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1DA4" w14:textId="28578653" w:rsidR="00836715" w:rsidRDefault="00836715" w:rsidP="004B336D">
      <w:pPr>
        <w:spacing w:line="360" w:lineRule="auto"/>
        <w:ind w:left="11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0C8DF1E" wp14:editId="1659886F">
            <wp:extent cx="6120130" cy="9645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57CD5" w14:textId="77777777" w:rsidR="00836715" w:rsidRDefault="00836715" w:rsidP="004B336D">
      <w:pPr>
        <w:spacing w:line="360" w:lineRule="auto"/>
        <w:ind w:left="112"/>
        <w:rPr>
          <w:b/>
          <w:sz w:val="24"/>
          <w:szCs w:val="24"/>
        </w:rPr>
      </w:pPr>
    </w:p>
    <w:p w14:paraId="31E935F3" w14:textId="4C19FACB" w:rsidR="0027611E" w:rsidRPr="004B336D" w:rsidRDefault="0027611E" w:rsidP="004B336D">
      <w:pPr>
        <w:spacing w:line="360" w:lineRule="auto"/>
        <w:ind w:left="112"/>
        <w:rPr>
          <w:b/>
          <w:sz w:val="24"/>
          <w:szCs w:val="24"/>
        </w:rPr>
      </w:pPr>
      <w:r w:rsidRPr="004B336D">
        <w:rPr>
          <w:b/>
          <w:sz w:val="24"/>
          <w:szCs w:val="24"/>
        </w:rPr>
        <w:t>Allegato A</w:t>
      </w:r>
    </w:p>
    <w:p w14:paraId="5AC76BDD" w14:textId="77777777" w:rsidR="004B336D" w:rsidRPr="004B336D" w:rsidRDefault="004B336D" w:rsidP="004B336D">
      <w:pPr>
        <w:spacing w:line="360" w:lineRule="auto"/>
        <w:ind w:right="110"/>
        <w:jc w:val="right"/>
        <w:rPr>
          <w:b/>
          <w:sz w:val="24"/>
          <w:szCs w:val="24"/>
        </w:rPr>
      </w:pPr>
    </w:p>
    <w:p w14:paraId="2F81ED28" w14:textId="5623D315" w:rsidR="0027611E" w:rsidRPr="004B336D" w:rsidRDefault="003D0ED9" w:rsidP="004B336D">
      <w:pPr>
        <w:spacing w:line="360" w:lineRule="auto"/>
        <w:ind w:right="11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6327F7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="0027611E" w:rsidRPr="004B336D">
        <w:rPr>
          <w:b/>
          <w:sz w:val="24"/>
          <w:szCs w:val="24"/>
        </w:rPr>
        <w:t xml:space="preserve">GAL </w:t>
      </w:r>
      <w:r w:rsidR="00E32D26">
        <w:rPr>
          <w:b/>
          <w:sz w:val="24"/>
          <w:szCs w:val="24"/>
        </w:rPr>
        <w:t>Valle Umbra e Sibillini</w:t>
      </w:r>
    </w:p>
    <w:p w14:paraId="2673D247" w14:textId="672208E5" w:rsidR="0027611E" w:rsidRPr="004B336D" w:rsidRDefault="00E32D26" w:rsidP="004B336D">
      <w:pPr>
        <w:spacing w:line="360" w:lineRule="auto"/>
        <w:ind w:right="1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valleumbraesibillini</w:t>
      </w:r>
      <w:r w:rsidR="0027611E" w:rsidRPr="004B336D">
        <w:rPr>
          <w:i/>
          <w:sz w:val="24"/>
          <w:szCs w:val="24"/>
        </w:rPr>
        <w:t>@pec.it</w:t>
      </w:r>
    </w:p>
    <w:p w14:paraId="3D61ED79" w14:textId="77777777" w:rsidR="0023330C" w:rsidRPr="00AD7D6F" w:rsidRDefault="0023330C" w:rsidP="0023330C">
      <w:pPr>
        <w:spacing w:line="360" w:lineRule="auto"/>
        <w:jc w:val="center"/>
        <w:rPr>
          <w:b/>
          <w:u w:val="single"/>
        </w:rPr>
      </w:pPr>
      <w:r w:rsidRPr="00AD7D6F">
        <w:rPr>
          <w:b/>
          <w:u w:val="single"/>
        </w:rPr>
        <w:t xml:space="preserve">DOMANDA DI AMMISSIONE ALLA SELEZIONE </w:t>
      </w:r>
      <w:r>
        <w:rPr>
          <w:b/>
          <w:u w:val="single"/>
        </w:rPr>
        <w:t>DEL DIRETTORE TECNICO</w:t>
      </w:r>
    </w:p>
    <w:p w14:paraId="70E010BF" w14:textId="77777777" w:rsidR="0023330C" w:rsidRPr="00AD7D6F" w:rsidRDefault="0023330C" w:rsidP="0023330C">
      <w:pPr>
        <w:jc w:val="both"/>
        <w:rPr>
          <w:b/>
          <w:bCs/>
        </w:rPr>
      </w:pPr>
    </w:p>
    <w:p w14:paraId="5EEF6EC3" w14:textId="77777777" w:rsidR="0023330C" w:rsidRPr="00AD7D6F" w:rsidRDefault="0023330C" w:rsidP="0023330C">
      <w:pPr>
        <w:adjustRightInd w:val="0"/>
        <w:jc w:val="both"/>
        <w:rPr>
          <w:color w:val="000000"/>
        </w:rPr>
      </w:pPr>
      <w:r w:rsidRPr="00AD7D6F">
        <w:rPr>
          <w:color w:val="000000"/>
        </w:rPr>
        <w:t>Il</w:t>
      </w:r>
      <w:r>
        <w:rPr>
          <w:color w:val="000000"/>
        </w:rPr>
        <w:t>/La</w:t>
      </w:r>
      <w:r w:rsidRPr="00AD7D6F">
        <w:rPr>
          <w:color w:val="000000"/>
        </w:rPr>
        <w:t xml:space="preserve"> sottoscritto</w:t>
      </w:r>
      <w:r>
        <w:rPr>
          <w:color w:val="000000"/>
        </w:rPr>
        <w:t>/a</w:t>
      </w:r>
      <w:r w:rsidRPr="00AD7D6F">
        <w:rPr>
          <w:color w:val="000000"/>
        </w:rPr>
        <w:t xml:space="preserve"> _____________________________________ nato</w:t>
      </w:r>
      <w:r>
        <w:rPr>
          <w:color w:val="000000"/>
        </w:rPr>
        <w:t>/a</w:t>
      </w:r>
      <w:r w:rsidRPr="00AD7D6F">
        <w:rPr>
          <w:color w:val="000000"/>
        </w:rPr>
        <w:t xml:space="preserve"> a __________________________</w:t>
      </w:r>
    </w:p>
    <w:p w14:paraId="227926F4" w14:textId="77777777" w:rsidR="0023330C" w:rsidRPr="00AD7D6F" w:rsidRDefault="0023330C" w:rsidP="0023330C">
      <w:pPr>
        <w:adjustRightInd w:val="0"/>
        <w:jc w:val="both"/>
        <w:rPr>
          <w:color w:val="000000"/>
        </w:rPr>
      </w:pPr>
      <w:r w:rsidRPr="00AD7D6F">
        <w:rPr>
          <w:color w:val="000000"/>
        </w:rPr>
        <w:t>Prov. ______ il _________________ e residente a ____________________________________________</w:t>
      </w:r>
    </w:p>
    <w:p w14:paraId="1CD818A3" w14:textId="77777777" w:rsidR="0023330C" w:rsidRPr="00AD7D6F" w:rsidRDefault="0023330C" w:rsidP="0023330C">
      <w:pPr>
        <w:adjustRightInd w:val="0"/>
        <w:jc w:val="both"/>
        <w:rPr>
          <w:color w:val="000000"/>
        </w:rPr>
      </w:pPr>
      <w:r w:rsidRPr="00AD7D6F">
        <w:rPr>
          <w:color w:val="000000"/>
        </w:rPr>
        <w:t>in via ____________________________________ n° ____, Codice fiscale _______________________ tel.________________</w:t>
      </w:r>
    </w:p>
    <w:p w14:paraId="2935EF52" w14:textId="77777777" w:rsidR="0023330C" w:rsidRPr="00AD7D6F" w:rsidRDefault="0023330C" w:rsidP="0023330C">
      <w:pPr>
        <w:adjustRightInd w:val="0"/>
        <w:spacing w:before="120" w:after="120"/>
        <w:jc w:val="center"/>
        <w:rPr>
          <w:b/>
          <w:color w:val="000000"/>
        </w:rPr>
      </w:pPr>
      <w:r w:rsidRPr="00AD7D6F">
        <w:rPr>
          <w:b/>
          <w:color w:val="000000"/>
        </w:rPr>
        <w:t>CHIEDE</w:t>
      </w:r>
    </w:p>
    <w:p w14:paraId="152AE8EB" w14:textId="693FBC16" w:rsidR="0023330C" w:rsidRPr="00AD7D6F" w:rsidRDefault="0023330C" w:rsidP="0023330C">
      <w:pPr>
        <w:adjustRightInd w:val="0"/>
        <w:spacing w:line="360" w:lineRule="auto"/>
        <w:jc w:val="both"/>
        <w:rPr>
          <w:color w:val="000000"/>
        </w:rPr>
      </w:pPr>
      <w:r w:rsidRPr="00AD7D6F">
        <w:rPr>
          <w:color w:val="000000"/>
        </w:rPr>
        <w:t xml:space="preserve">di essere ammess__ a partecipare alla selezione pubblica per titoli e colloquio per la figura del </w:t>
      </w:r>
      <w:r>
        <w:rPr>
          <w:color w:val="000000"/>
        </w:rPr>
        <w:t>Direttore Tecnico</w:t>
      </w:r>
      <w:r w:rsidRPr="00AD7D6F">
        <w:rPr>
          <w:color w:val="000000"/>
        </w:rPr>
        <w:t xml:space="preserve"> del GAL </w:t>
      </w:r>
      <w:r>
        <w:rPr>
          <w:color w:val="000000"/>
        </w:rPr>
        <w:t>Valle Umbra e Sibillini</w:t>
      </w:r>
      <w:r w:rsidRPr="00AD7D6F">
        <w:rPr>
          <w:color w:val="000000"/>
        </w:rPr>
        <w:t>. 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2A3647D4" w14:textId="77777777" w:rsidR="0023330C" w:rsidRPr="00AD7D6F" w:rsidRDefault="0023330C" w:rsidP="0023330C">
      <w:pPr>
        <w:jc w:val="both"/>
        <w:rPr>
          <w:b/>
        </w:rPr>
      </w:pPr>
    </w:p>
    <w:p w14:paraId="7F6E5C4A" w14:textId="77777777" w:rsidR="0023330C" w:rsidRPr="00AD7D6F" w:rsidRDefault="0023330C" w:rsidP="0023330C">
      <w:pPr>
        <w:adjustRightInd w:val="0"/>
        <w:jc w:val="center"/>
        <w:rPr>
          <w:b/>
          <w:color w:val="000000"/>
        </w:rPr>
      </w:pPr>
      <w:r w:rsidRPr="00AD7D6F">
        <w:rPr>
          <w:b/>
          <w:color w:val="000000"/>
        </w:rPr>
        <w:t>DICHIARA</w:t>
      </w:r>
    </w:p>
    <w:p w14:paraId="47D77FA3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1487AB0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essere nato/a a _______________________ il ________________________</w:t>
      </w:r>
    </w:p>
    <w:p w14:paraId="4497900C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essere residente a ____________________________ in Via/Corso/Piazza _____________________________ n. _____________</w:t>
      </w:r>
    </w:p>
    <w:p w14:paraId="4D29CAE3" w14:textId="78895212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</w:pPr>
      <w:r w:rsidRPr="00F126F5">
        <w:rPr>
          <w:color w:val="000000"/>
        </w:rPr>
        <w:t>Di essere cittadino italiano, oppure,</w:t>
      </w:r>
      <w:r w:rsidR="00F126F5" w:rsidRPr="00F126F5">
        <w:rPr>
          <w:color w:val="000000"/>
        </w:rPr>
        <w:t xml:space="preserve"> </w:t>
      </w:r>
      <w:r w:rsidRPr="00921AC5">
        <w:t xml:space="preserve">di altro Stato membro dell’Unione europea </w:t>
      </w:r>
      <w:r w:rsidR="00F126F5">
        <w:t>o</w:t>
      </w:r>
      <w:r w:rsidRPr="00921AC5">
        <w:t xml:space="preserve"> non avente la cittadinanza di uno Stato membro che sia titolare del diritto di soggiorno o del diritto di soggiorno permanente o cittadino di Paesi terzi che sia titolare del permesso di soggiorno UE per soggiornanti di lungo periodo o che sia titolare dello status di rifugiato ovvero dello status di protezione sussidiaria</w:t>
      </w:r>
      <w:r>
        <w:t xml:space="preserve"> (indicare la cittadinanza straniera________________________________________)</w:t>
      </w:r>
      <w:r w:rsidRPr="00AD7D6F">
        <w:t xml:space="preserve">; </w:t>
      </w:r>
    </w:p>
    <w:p w14:paraId="177A7133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essere iscritto nelle liste elettorali del Comune di ____________________;</w:t>
      </w:r>
    </w:p>
    <w:p w14:paraId="4F5565E7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(oppure) Di non essere iscritto nelle liste elettorali in quanto ________________________________;</w:t>
      </w:r>
    </w:p>
    <w:p w14:paraId="1A33277C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godere dei diritti civili e politici;</w:t>
      </w:r>
    </w:p>
    <w:p w14:paraId="377E8E59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Di non aver riportato condanne penali e di non avere procedimenti penali in corso;</w:t>
      </w:r>
    </w:p>
    <w:p w14:paraId="0D27BF0E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AD7D6F">
        <w:rPr>
          <w:color w:val="000000"/>
        </w:rPr>
        <w:t>(</w:t>
      </w:r>
      <w:r w:rsidRPr="00F45FE4">
        <w:rPr>
          <w:i/>
          <w:iCs/>
          <w:color w:val="000000"/>
        </w:rPr>
        <w:t>oppure</w:t>
      </w:r>
      <w:r w:rsidRPr="00AD7D6F">
        <w:rPr>
          <w:color w:val="000000"/>
        </w:rPr>
        <w:t>) Di aver riportato le seguenti condanne penali/di avere i seguenti procedimenti penali in corso</w:t>
      </w:r>
      <w:r>
        <w:rPr>
          <w:color w:val="000000"/>
        </w:rPr>
        <w:t>___________________________________________;</w:t>
      </w:r>
    </w:p>
    <w:p w14:paraId="48D943F1" w14:textId="77777777" w:rsidR="0023330C" w:rsidRPr="00AD7D6F" w:rsidDel="00C21337" w:rsidRDefault="0023330C" w:rsidP="0023330C">
      <w:pPr>
        <w:pStyle w:val="Paragrafoelenco"/>
        <w:widowControl/>
        <w:numPr>
          <w:ilvl w:val="0"/>
          <w:numId w:val="7"/>
        </w:numPr>
        <w:tabs>
          <w:tab w:val="clear" w:pos="1004"/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 w:rsidDel="00C21337">
        <w:rPr>
          <w:rFonts w:eastAsia="Wingdings-Regular"/>
        </w:rPr>
        <w:lastRenderedPageBreak/>
        <w:t xml:space="preserve">Di </w:t>
      </w:r>
      <w:r w:rsidRPr="00F45FE4" w:rsidDel="00C21337">
        <w:rPr>
          <w:color w:val="000000"/>
        </w:rPr>
        <w:t>non</w:t>
      </w:r>
      <w:r w:rsidRPr="00AD7D6F" w:rsidDel="00C21337">
        <w:rPr>
          <w:rFonts w:eastAsia="Wingdings-Regular"/>
        </w:rPr>
        <w:t xml:space="preserve"> </w:t>
      </w:r>
      <w:r w:rsidRPr="00F45FE4" w:rsidDel="00C21337">
        <w:rPr>
          <w:color w:val="000000"/>
        </w:rPr>
        <w:t>essere</w:t>
      </w:r>
      <w:r w:rsidRPr="00AD7D6F" w:rsidDel="00C21337">
        <w:rPr>
          <w:rFonts w:eastAsia="Wingdings-Regular"/>
        </w:rPr>
        <w:t xml:space="preserve"> stato destituito o dispensato dall'impiego presso una Pubblic</w:t>
      </w:r>
      <w:r>
        <w:rPr>
          <w:rFonts w:eastAsia="Wingdings-Regular"/>
        </w:rPr>
        <w:t>a</w:t>
      </w:r>
      <w:r w:rsidRPr="00AD7D6F" w:rsidDel="00C21337">
        <w:rPr>
          <w:rFonts w:eastAsia="Wingdings-Regular"/>
        </w:rPr>
        <w:t xml:space="preserve"> Amministrazione e di non essere stato dichiarato decaduto da altro impiego pubblico ai sensi dell'art. 127, lett.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</w:t>
      </w:r>
    </w:p>
    <w:p w14:paraId="57B8B732" w14:textId="6D23F615" w:rsidR="0023330C" w:rsidRPr="00F126F5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F126F5">
        <w:rPr>
          <w:rFonts w:eastAsia="Wingdings-Regular"/>
        </w:rPr>
        <w:t>(</w:t>
      </w:r>
      <w:r w:rsidRPr="00F126F5">
        <w:rPr>
          <w:i/>
          <w:iCs/>
          <w:color w:val="000000"/>
        </w:rPr>
        <w:t>oppure)</w:t>
      </w:r>
      <w:r w:rsidRPr="00F126F5">
        <w:rPr>
          <w:rFonts w:eastAsia="Wingdings-Regular"/>
        </w:rPr>
        <w:t xml:space="preserve"> di essere stato dispensato o destituito dall’impiego presso una Pubblica Amministrazione per i seguenti motivi</w:t>
      </w:r>
      <w:r w:rsidR="00F126F5" w:rsidRPr="00F126F5">
        <w:rPr>
          <w:rFonts w:eastAsia="Wingdings-Regular"/>
        </w:rPr>
        <w:t xml:space="preserve"> </w:t>
      </w:r>
      <w:r w:rsidRPr="00F126F5">
        <w:rPr>
          <w:rFonts w:eastAsia="Wingdings-Regular"/>
        </w:rPr>
        <w:t>__________________________________________________________________;</w:t>
      </w:r>
    </w:p>
    <w:p w14:paraId="6458E090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(oppure) di essere decaduto dall’impiego presso una pubblica amministrazione ai sensi dell’art. 127, lett. D) del T.U. n. 3/1957 e successive modificazioni ed integrazioni, per aver conseguito l’impiego mediante la produzione di documenti falsi o viziati da invalidità non sanabile;</w:t>
      </w:r>
    </w:p>
    <w:p w14:paraId="40ABE7A1" w14:textId="77777777" w:rsidR="0023330C" w:rsidRPr="007F0744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(oppure) di essere stato interdetto dai Pubblici Uffici per i seguenti motivi ______________________</w:t>
      </w:r>
      <w:r w:rsidRPr="007F0744">
        <w:rPr>
          <w:rFonts w:eastAsia="Wingdings-Regular"/>
        </w:rPr>
        <w:t>_______________________________________________________________________________;</w:t>
      </w:r>
    </w:p>
    <w:p w14:paraId="1DE1D3DF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clear" w:pos="1004"/>
          <w:tab w:val="num" w:pos="284"/>
        </w:tabs>
        <w:adjustRightInd w:val="0"/>
        <w:spacing w:before="0" w:line="360" w:lineRule="auto"/>
        <w:ind w:left="-426" w:firstLine="284"/>
        <w:contextualSpacing/>
        <w:rPr>
          <w:rFonts w:eastAsia="Wingdings-Regular"/>
        </w:rPr>
      </w:pPr>
      <w:r w:rsidRPr="00AD7D6F">
        <w:rPr>
          <w:rFonts w:eastAsia="Wingdings-Regular"/>
        </w:rPr>
        <w:t>Di essere fisicamente idoneo all’impiego;</w:t>
      </w:r>
    </w:p>
    <w:p w14:paraId="05A3F10F" w14:textId="05F6BD96" w:rsidR="0023330C" w:rsidRDefault="0023330C" w:rsidP="00F126F5">
      <w:pPr>
        <w:pStyle w:val="Paragrafoelenco"/>
        <w:widowControl/>
        <w:numPr>
          <w:ilvl w:val="0"/>
          <w:numId w:val="7"/>
        </w:numPr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essere in possesso dei seguenti titoli di preferenza o precedenza _________________________</w:t>
      </w:r>
      <w:r w:rsidRPr="007F0744">
        <w:rPr>
          <w:rFonts w:eastAsia="Wingdings-Regular"/>
        </w:rPr>
        <w:t>_______________________________________________________________________________;</w:t>
      </w:r>
    </w:p>
    <w:p w14:paraId="5344D66A" w14:textId="37CAA3E3" w:rsidR="0023330C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essere in possesso dei singoli requisiti prescritti per l'ammissione alla selezione</w:t>
      </w:r>
      <w:r>
        <w:rPr>
          <w:rFonts w:eastAsia="Wingdings-Regular"/>
        </w:rPr>
        <w:t>, meglio indicati nella documentazione a corredo della presente domanda.</w:t>
      </w:r>
    </w:p>
    <w:p w14:paraId="12E28EBB" w14:textId="77777777" w:rsidR="0023330C" w:rsidRPr="00AD7D6F" w:rsidRDefault="0023330C" w:rsidP="0023330C">
      <w:pPr>
        <w:pStyle w:val="Paragrafoelenco"/>
        <w:widowControl/>
        <w:numPr>
          <w:ilvl w:val="0"/>
          <w:numId w:val="7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AD7D6F">
        <w:rPr>
          <w:rFonts w:eastAsia="Wingdings-Regular"/>
        </w:rPr>
        <w:t>Di accettare le condizioni previste dal presente avviso ivi comprese quelle inerenti specificatamente all’espletamento delle selezioni, nonché le eventuali modifiche che vi potranno essere apportate.</w:t>
      </w:r>
    </w:p>
    <w:p w14:paraId="24640B24" w14:textId="77777777" w:rsidR="0023330C" w:rsidRDefault="0023330C" w:rsidP="0023330C">
      <w:pPr>
        <w:adjustRightInd w:val="0"/>
        <w:jc w:val="both"/>
        <w:rPr>
          <w:b/>
          <w:color w:val="000000"/>
        </w:rPr>
      </w:pPr>
      <w:r w:rsidRPr="00AD7D6F">
        <w:rPr>
          <w:b/>
          <w:color w:val="000000"/>
        </w:rPr>
        <w:t xml:space="preserve">Data ____________ </w:t>
      </w:r>
    </w:p>
    <w:p w14:paraId="792A0DDF" w14:textId="77777777" w:rsidR="0023330C" w:rsidRDefault="0023330C" w:rsidP="0023330C">
      <w:pPr>
        <w:adjustRightInd w:val="0"/>
        <w:jc w:val="both"/>
        <w:rPr>
          <w:b/>
          <w:color w:val="000000"/>
        </w:rPr>
      </w:pPr>
    </w:p>
    <w:p w14:paraId="5D631A8C" w14:textId="77777777" w:rsidR="0023330C" w:rsidRDefault="0023330C" w:rsidP="0023330C">
      <w:pPr>
        <w:adjustRightInd w:val="0"/>
        <w:jc w:val="both"/>
        <w:rPr>
          <w:b/>
          <w:color w:val="000000"/>
        </w:rPr>
      </w:pPr>
    </w:p>
    <w:p w14:paraId="3DFE547C" w14:textId="77777777" w:rsidR="0023330C" w:rsidRPr="00AD7D6F" w:rsidRDefault="0023330C" w:rsidP="0023330C">
      <w:pPr>
        <w:adjustRightInd w:val="0"/>
        <w:jc w:val="both"/>
        <w:rPr>
          <w:b/>
          <w:color w:val="000000"/>
        </w:rPr>
      </w:pPr>
      <w:r w:rsidRPr="00AD7D6F">
        <w:rPr>
          <w:b/>
          <w:color w:val="000000"/>
        </w:rPr>
        <w:t>FIRMA per esteso ________________________________________</w:t>
      </w:r>
    </w:p>
    <w:p w14:paraId="60FBFAE7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DD5524D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3BC31A68" w14:textId="77777777" w:rsidR="0023330C" w:rsidRPr="00AD7D6F" w:rsidRDefault="0023330C" w:rsidP="0023330C">
      <w:pPr>
        <w:adjustRightInd w:val="0"/>
        <w:jc w:val="both"/>
        <w:rPr>
          <w:color w:val="000000"/>
        </w:rPr>
      </w:pPr>
    </w:p>
    <w:p w14:paraId="46D8D7BB" w14:textId="77777777" w:rsidR="0023330C" w:rsidRPr="00AD7D6F" w:rsidRDefault="0023330C" w:rsidP="0023330C">
      <w:pPr>
        <w:adjustRightInd w:val="0"/>
        <w:spacing w:line="360" w:lineRule="auto"/>
        <w:jc w:val="both"/>
        <w:rPr>
          <w:color w:val="000000"/>
        </w:rPr>
      </w:pPr>
      <w:r w:rsidRPr="00AD7D6F">
        <w:rPr>
          <w:color w:val="000000"/>
        </w:rPr>
        <w:t>I dati acquisiti con la presente scheda saranno trattati e conservati dall’Ente nel rispetto del Regolamento UE Regolamento UE 2016/679 per il periodo di svolgimento dell’attività correlata.</w:t>
      </w:r>
    </w:p>
    <w:p w14:paraId="07D8F382" w14:textId="77777777" w:rsidR="0023330C" w:rsidRPr="00AD7D6F" w:rsidRDefault="0023330C" w:rsidP="0023330C">
      <w:pPr>
        <w:adjustRightInd w:val="0"/>
        <w:spacing w:line="360" w:lineRule="auto"/>
        <w:jc w:val="both"/>
        <w:rPr>
          <w:b/>
          <w:color w:val="000000"/>
        </w:rPr>
      </w:pPr>
      <w:r w:rsidRPr="00DF0BC6">
        <w:rPr>
          <w:b/>
          <w:color w:val="000000"/>
        </w:rPr>
        <w:t>L’interessato potrà esercitare i diritti previsti dal Regolamento UE 2016/679.</w:t>
      </w:r>
    </w:p>
    <w:p w14:paraId="6F518036" w14:textId="29027C26" w:rsidR="0023330C" w:rsidRPr="0023330C" w:rsidRDefault="0023330C" w:rsidP="0023330C">
      <w:pPr>
        <w:tabs>
          <w:tab w:val="left" w:pos="1703"/>
        </w:tabs>
      </w:pPr>
    </w:p>
    <w:sectPr w:rsidR="0023330C" w:rsidRPr="00233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Wingding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6E7"/>
    <w:multiLevelType w:val="hybridMultilevel"/>
    <w:tmpl w:val="9EE67DA2"/>
    <w:lvl w:ilvl="0" w:tplc="827AEF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A69A3"/>
    <w:multiLevelType w:val="hybridMultilevel"/>
    <w:tmpl w:val="CC2899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CDA"/>
    <w:multiLevelType w:val="hybridMultilevel"/>
    <w:tmpl w:val="3CDC3908"/>
    <w:lvl w:ilvl="0" w:tplc="333CE3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57479"/>
    <w:multiLevelType w:val="hybridMultilevel"/>
    <w:tmpl w:val="DB7012E4"/>
    <w:lvl w:ilvl="0" w:tplc="B642AD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696FB7"/>
    <w:multiLevelType w:val="multilevel"/>
    <w:tmpl w:val="2F02D43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07148B3"/>
    <w:multiLevelType w:val="hybridMultilevel"/>
    <w:tmpl w:val="7D4AFA38"/>
    <w:lvl w:ilvl="0" w:tplc="0410000D">
      <w:start w:val="1"/>
      <w:numFmt w:val="bullet"/>
      <w:lvlText w:val=""/>
      <w:lvlJc w:val="left"/>
      <w:pPr>
        <w:ind w:left="566" w:hanging="566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6" w15:restartNumberingAfterBreak="0">
    <w:nsid w:val="5313513C"/>
    <w:multiLevelType w:val="multilevel"/>
    <w:tmpl w:val="6742D5DE"/>
    <w:lvl w:ilvl="0">
      <w:start w:val="5"/>
      <w:numFmt w:val="lowerLetter"/>
      <w:lvlText w:val="%1"/>
      <w:lvlJc w:val="left"/>
      <w:pPr>
        <w:ind w:left="456" w:hanging="3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56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119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188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82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76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58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5BD8403D"/>
    <w:multiLevelType w:val="hybridMultilevel"/>
    <w:tmpl w:val="1A3E46AE"/>
    <w:lvl w:ilvl="0" w:tplc="9C667B5A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BE48904">
      <w:numFmt w:val="bullet"/>
      <w:lvlText w:val="•"/>
      <w:lvlJc w:val="left"/>
      <w:pPr>
        <w:ind w:left="1320" w:hanging="221"/>
      </w:pPr>
      <w:rPr>
        <w:rFonts w:hint="default"/>
        <w:lang w:val="it-IT" w:eastAsia="it-IT" w:bidi="it-IT"/>
      </w:rPr>
    </w:lvl>
    <w:lvl w:ilvl="2" w:tplc="F668B506">
      <w:numFmt w:val="bullet"/>
      <w:lvlText w:val="•"/>
      <w:lvlJc w:val="left"/>
      <w:pPr>
        <w:ind w:left="2301" w:hanging="221"/>
      </w:pPr>
      <w:rPr>
        <w:rFonts w:hint="default"/>
        <w:lang w:val="it-IT" w:eastAsia="it-IT" w:bidi="it-IT"/>
      </w:rPr>
    </w:lvl>
    <w:lvl w:ilvl="3" w:tplc="3E70A762">
      <w:numFmt w:val="bullet"/>
      <w:lvlText w:val="•"/>
      <w:lvlJc w:val="left"/>
      <w:pPr>
        <w:ind w:left="3281" w:hanging="221"/>
      </w:pPr>
      <w:rPr>
        <w:rFonts w:hint="default"/>
        <w:lang w:val="it-IT" w:eastAsia="it-IT" w:bidi="it-IT"/>
      </w:rPr>
    </w:lvl>
    <w:lvl w:ilvl="4" w:tplc="D26E731E">
      <w:numFmt w:val="bullet"/>
      <w:lvlText w:val="•"/>
      <w:lvlJc w:val="left"/>
      <w:pPr>
        <w:ind w:left="4262" w:hanging="221"/>
      </w:pPr>
      <w:rPr>
        <w:rFonts w:hint="default"/>
        <w:lang w:val="it-IT" w:eastAsia="it-IT" w:bidi="it-IT"/>
      </w:rPr>
    </w:lvl>
    <w:lvl w:ilvl="5" w:tplc="E6528CBC">
      <w:numFmt w:val="bullet"/>
      <w:lvlText w:val="•"/>
      <w:lvlJc w:val="left"/>
      <w:pPr>
        <w:ind w:left="5243" w:hanging="221"/>
      </w:pPr>
      <w:rPr>
        <w:rFonts w:hint="default"/>
        <w:lang w:val="it-IT" w:eastAsia="it-IT" w:bidi="it-IT"/>
      </w:rPr>
    </w:lvl>
    <w:lvl w:ilvl="6" w:tplc="73446A58">
      <w:numFmt w:val="bullet"/>
      <w:lvlText w:val="•"/>
      <w:lvlJc w:val="left"/>
      <w:pPr>
        <w:ind w:left="6223" w:hanging="221"/>
      </w:pPr>
      <w:rPr>
        <w:rFonts w:hint="default"/>
        <w:lang w:val="it-IT" w:eastAsia="it-IT" w:bidi="it-IT"/>
      </w:rPr>
    </w:lvl>
    <w:lvl w:ilvl="7" w:tplc="303CC0CC">
      <w:numFmt w:val="bullet"/>
      <w:lvlText w:val="•"/>
      <w:lvlJc w:val="left"/>
      <w:pPr>
        <w:ind w:left="7204" w:hanging="221"/>
      </w:pPr>
      <w:rPr>
        <w:rFonts w:hint="default"/>
        <w:lang w:val="it-IT" w:eastAsia="it-IT" w:bidi="it-IT"/>
      </w:rPr>
    </w:lvl>
    <w:lvl w:ilvl="8" w:tplc="E3CED666">
      <w:numFmt w:val="bullet"/>
      <w:lvlText w:val="•"/>
      <w:lvlJc w:val="left"/>
      <w:pPr>
        <w:ind w:left="8185" w:hanging="221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1E"/>
    <w:rsid w:val="000178F5"/>
    <w:rsid w:val="00194D4F"/>
    <w:rsid w:val="0023330C"/>
    <w:rsid w:val="00234CE5"/>
    <w:rsid w:val="0024636B"/>
    <w:rsid w:val="0027611E"/>
    <w:rsid w:val="00383550"/>
    <w:rsid w:val="003D0ED9"/>
    <w:rsid w:val="0041614F"/>
    <w:rsid w:val="004831E7"/>
    <w:rsid w:val="004B336D"/>
    <w:rsid w:val="005C12FA"/>
    <w:rsid w:val="006327F7"/>
    <w:rsid w:val="00836715"/>
    <w:rsid w:val="00913CE4"/>
    <w:rsid w:val="009A67FA"/>
    <w:rsid w:val="00E32D26"/>
    <w:rsid w:val="00E97CD3"/>
    <w:rsid w:val="00F126F5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1E5A"/>
  <w15:chartTrackingRefBased/>
  <w15:docId w15:val="{D0010342-4ED8-4D41-BC01-803EDF98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6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7611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611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72"/>
    <w:qFormat/>
    <w:rsid w:val="0027611E"/>
    <w:pPr>
      <w:spacing w:before="1"/>
      <w:ind w:left="832" w:hanging="360"/>
      <w:jc w:val="both"/>
    </w:pPr>
  </w:style>
  <w:style w:type="character" w:customStyle="1" w:styleId="ParagrafoelencoCarattere">
    <w:name w:val="Paragrafo elenco Carattere"/>
    <w:link w:val="Paragrafoelenco"/>
    <w:uiPriority w:val="34"/>
    <w:locked/>
    <w:rsid w:val="0027611E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E755-3682-4C02-9B37-313CCC8D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Anna Pocaforza</cp:lastModifiedBy>
  <cp:revision>4</cp:revision>
  <cp:lastPrinted>2022-02-15T17:05:00Z</cp:lastPrinted>
  <dcterms:created xsi:type="dcterms:W3CDTF">2021-11-23T10:06:00Z</dcterms:created>
  <dcterms:modified xsi:type="dcterms:W3CDTF">2022-02-15T17:45:00Z</dcterms:modified>
</cp:coreProperties>
</file>