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630" w:rsidRPr="00050DDC" w:rsidRDefault="006B5630" w:rsidP="006B5630">
      <w:pPr>
        <w:spacing w:line="276" w:lineRule="auto"/>
        <w:jc w:val="right"/>
        <w:rPr>
          <w:rFonts w:ascii="Arial" w:hAnsi="Arial" w:cs="Arial"/>
          <w:sz w:val="28"/>
          <w:szCs w:val="28"/>
        </w:rPr>
      </w:pPr>
      <w:r w:rsidRPr="00050DDC">
        <w:rPr>
          <w:rFonts w:ascii="Arial" w:hAnsi="Arial" w:cs="Arial"/>
          <w:sz w:val="28"/>
          <w:szCs w:val="28"/>
        </w:rPr>
        <w:t xml:space="preserve">Comune di </w:t>
      </w:r>
      <w:r w:rsidR="00142AD5">
        <w:rPr>
          <w:rFonts w:ascii="Arial" w:hAnsi="Arial" w:cs="Arial"/>
          <w:sz w:val="28"/>
          <w:szCs w:val="28"/>
        </w:rPr>
        <w:t>Cerreto di Spoleto</w:t>
      </w:r>
      <w:bookmarkStart w:id="0" w:name="_GoBack"/>
      <w:bookmarkEnd w:id="0"/>
    </w:p>
    <w:p w:rsidR="006B5630" w:rsidRPr="00050DDC" w:rsidRDefault="006B5630" w:rsidP="006B5630">
      <w:pPr>
        <w:spacing w:line="276" w:lineRule="auto"/>
        <w:jc w:val="righ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486409</wp:posOffset>
                </wp:positionV>
                <wp:extent cx="6121400" cy="0"/>
                <wp:effectExtent l="0" t="0" r="0" b="0"/>
                <wp:wrapNone/>
                <wp:docPr id="7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416360" id="Connettore 1 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1pt,38.3pt" to="481.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" strokecolor="#7f7f7f" strokeweight="1pt">
                <v:stroke joinstyle="miter"/>
                <o:lock v:ext="edit" shapetype="f"/>
              </v:line>
            </w:pict>
          </mc:Fallback>
        </mc:AlternateContent>
      </w:r>
      <w:r w:rsidRPr="00050DDC">
        <w:rPr>
          <w:rFonts w:ascii="Arial" w:hAnsi="Arial" w:cs="Arial"/>
        </w:rPr>
        <w:t>Provincia di Perugia</w:t>
      </w:r>
    </w:p>
    <w:p w:rsidR="008D48CD" w:rsidRPr="00E574D2" w:rsidRDefault="008D48C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  <w:sz w:val="34"/>
          <w:szCs w:val="3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E574D2" w:rsidRPr="00252131" w:rsidTr="00252131">
        <w:trPr>
          <w:trHeight w:val="444"/>
          <w:jc w:val="center"/>
        </w:trPr>
        <w:tc>
          <w:tcPr>
            <w:tcW w:w="9779" w:type="dxa"/>
            <w:shd w:val="clear" w:color="auto" w:fill="D9D9D9"/>
            <w:vAlign w:val="center"/>
          </w:tcPr>
          <w:p w:rsidR="00E574D2" w:rsidRPr="00252131" w:rsidRDefault="00E574D2" w:rsidP="00E574D2">
            <w:pPr>
              <w:pStyle w:val="Titolo1"/>
              <w:rPr>
                <w:b/>
                <w:bCs/>
              </w:rPr>
            </w:pPr>
            <w:r w:rsidRPr="00252131">
              <w:rPr>
                <w:b/>
                <w:bCs/>
              </w:rPr>
              <w:t>DICHIARAZIONE AI FINI DELL’IMPOSTA SULLA PUBBLICITA’</w:t>
            </w:r>
          </w:p>
        </w:tc>
      </w:tr>
    </w:tbl>
    <w:p w:rsidR="008D48CD" w:rsidRPr="00E574D2" w:rsidRDefault="008D48CD" w:rsidP="00E574D2">
      <w:pPr>
        <w:widowControl w:val="0"/>
        <w:autoSpaceDE w:val="0"/>
        <w:autoSpaceDN w:val="0"/>
        <w:adjustRightInd w:val="0"/>
        <w:spacing w:before="240" w:line="360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E574D2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bookmarkStart w:id="1" w:name="Testo3"/>
      <w:r w:rsidR="00E574D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 w:rsidR="00E574D2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E574D2">
        <w:rPr>
          <w:rFonts w:ascii="Arial" w:hAnsi="Arial" w:cs="Arial"/>
          <w:color w:val="000000"/>
          <w:sz w:val="20"/>
          <w:szCs w:val="20"/>
        </w:rPr>
      </w:r>
      <w:r w:rsidR="00E574D2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E574D2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...........................................................................................................................................</w:t>
      </w:r>
      <w:r w:rsidR="00E574D2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"/>
      <w:r w:rsidR="00E574D2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74D2">
        <w:rPr>
          <w:rFonts w:ascii="Arial" w:hAnsi="Arial" w:cs="Arial"/>
          <w:color w:val="000000"/>
          <w:sz w:val="20"/>
          <w:szCs w:val="20"/>
        </w:rPr>
        <w:t xml:space="preserve">nato/a a </w:t>
      </w:r>
      <w:bookmarkStart w:id="2" w:name="Testo4"/>
      <w:r w:rsidR="00E574D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..................................."/>
            </w:textInput>
          </w:ffData>
        </w:fldChar>
      </w:r>
      <w:r w:rsidR="00E574D2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E574D2">
        <w:rPr>
          <w:rFonts w:ascii="Arial" w:hAnsi="Arial" w:cs="Arial"/>
          <w:color w:val="000000"/>
          <w:sz w:val="20"/>
          <w:szCs w:val="20"/>
        </w:rPr>
      </w:r>
      <w:r w:rsidR="00E574D2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E574D2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........................................................................................................</w:t>
      </w:r>
      <w:r w:rsidR="00E574D2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"/>
      <w:r w:rsidRPr="00E574D2">
        <w:rPr>
          <w:rFonts w:ascii="Arial" w:hAnsi="Arial" w:cs="Arial"/>
          <w:color w:val="000000"/>
          <w:sz w:val="20"/>
          <w:szCs w:val="20"/>
        </w:rPr>
        <w:t xml:space="preserve"> il </w:t>
      </w:r>
      <w:bookmarkStart w:id="3" w:name="Testo5"/>
      <w:r w:rsidR="00E574D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E574D2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E574D2">
        <w:rPr>
          <w:rFonts w:ascii="Arial" w:hAnsi="Arial" w:cs="Arial"/>
          <w:color w:val="000000"/>
          <w:sz w:val="20"/>
          <w:szCs w:val="20"/>
        </w:rPr>
      </w:r>
      <w:r w:rsidR="00E574D2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E574D2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</w:t>
      </w:r>
      <w:r w:rsidR="00E574D2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"/>
      <w:r w:rsidR="00E574D2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74D2">
        <w:rPr>
          <w:rFonts w:ascii="Arial" w:hAnsi="Arial" w:cs="Arial"/>
          <w:color w:val="000000"/>
          <w:sz w:val="20"/>
          <w:szCs w:val="20"/>
        </w:rPr>
        <w:t xml:space="preserve">residente in </w:t>
      </w:r>
      <w:bookmarkStart w:id="4" w:name="Testo6"/>
      <w:r w:rsidRPr="00E574D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"/>
            </w:textInput>
          </w:ffData>
        </w:fldChar>
      </w:r>
      <w:r w:rsidRPr="00E574D2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E574D2">
        <w:rPr>
          <w:rFonts w:ascii="Arial" w:hAnsi="Arial" w:cs="Arial"/>
          <w:color w:val="000000"/>
          <w:sz w:val="20"/>
          <w:szCs w:val="20"/>
        </w:rPr>
      </w:r>
      <w:r w:rsidRPr="00E574D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574D2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</w:t>
      </w:r>
      <w:r w:rsidRPr="00E574D2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4"/>
      <w:r w:rsidRPr="00E574D2">
        <w:rPr>
          <w:rFonts w:ascii="Arial" w:hAnsi="Arial" w:cs="Arial"/>
          <w:color w:val="000000"/>
          <w:sz w:val="20"/>
          <w:szCs w:val="20"/>
        </w:rPr>
        <w:t xml:space="preserve"> via </w:t>
      </w:r>
      <w:r w:rsidRPr="00E574D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"/>
            </w:textInput>
          </w:ffData>
        </w:fldChar>
      </w:r>
      <w:r w:rsidRPr="00E574D2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E574D2">
        <w:rPr>
          <w:rFonts w:ascii="Arial" w:hAnsi="Arial" w:cs="Arial"/>
          <w:color w:val="000000"/>
          <w:sz w:val="20"/>
          <w:szCs w:val="20"/>
        </w:rPr>
      </w:r>
      <w:r w:rsidRPr="00E574D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574D2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</w:t>
      </w:r>
      <w:r w:rsidRPr="00E574D2">
        <w:rPr>
          <w:rFonts w:ascii="Arial" w:hAnsi="Arial" w:cs="Arial"/>
          <w:color w:val="000000"/>
          <w:sz w:val="20"/>
          <w:szCs w:val="20"/>
        </w:rPr>
        <w:fldChar w:fldCharType="end"/>
      </w:r>
      <w:r w:rsidRPr="00E574D2">
        <w:rPr>
          <w:rFonts w:ascii="Arial" w:hAnsi="Arial" w:cs="Arial"/>
          <w:color w:val="000000"/>
          <w:sz w:val="20"/>
          <w:szCs w:val="20"/>
        </w:rPr>
        <w:t xml:space="preserve"> n. </w:t>
      </w:r>
      <w:bookmarkStart w:id="5" w:name="Testo7"/>
      <w:r w:rsidR="00E574D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7"/>
            <w:enabled/>
            <w:calcOnExit w:val="0"/>
            <w:textInput>
              <w:default w:val="............."/>
            </w:textInput>
          </w:ffData>
        </w:fldChar>
      </w:r>
      <w:r w:rsidR="00E574D2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E574D2">
        <w:rPr>
          <w:rFonts w:ascii="Arial" w:hAnsi="Arial" w:cs="Arial"/>
          <w:color w:val="000000"/>
          <w:sz w:val="20"/>
          <w:szCs w:val="20"/>
        </w:rPr>
      </w:r>
      <w:r w:rsidR="00E574D2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E574D2">
        <w:rPr>
          <w:rFonts w:ascii="Arial" w:hAnsi="Arial" w:cs="Arial"/>
          <w:noProof/>
          <w:color w:val="000000"/>
          <w:sz w:val="20"/>
          <w:szCs w:val="20"/>
        </w:rPr>
        <w:t>.............</w:t>
      </w:r>
      <w:r w:rsidR="00E574D2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5"/>
      <w:r w:rsidR="00E574D2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74D2">
        <w:rPr>
          <w:rFonts w:ascii="Arial" w:hAnsi="Arial" w:cs="Arial"/>
          <w:color w:val="000000"/>
          <w:sz w:val="20"/>
          <w:szCs w:val="20"/>
        </w:rPr>
        <w:sym w:font="Wingdings 2" w:char="F027"/>
      </w:r>
      <w:r w:rsidRPr="00E574D2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74D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"/>
            </w:textInput>
          </w:ffData>
        </w:fldChar>
      </w:r>
      <w:r w:rsidRPr="00E574D2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E574D2">
        <w:rPr>
          <w:rFonts w:ascii="Arial" w:hAnsi="Arial" w:cs="Arial"/>
          <w:color w:val="000000"/>
          <w:sz w:val="20"/>
          <w:szCs w:val="20"/>
        </w:rPr>
      </w:r>
      <w:r w:rsidRPr="00E574D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574D2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</w:t>
      </w:r>
      <w:r w:rsidRPr="00E574D2">
        <w:rPr>
          <w:rFonts w:ascii="Arial" w:hAnsi="Arial" w:cs="Arial"/>
          <w:color w:val="000000"/>
          <w:sz w:val="20"/>
          <w:szCs w:val="20"/>
        </w:rPr>
        <w:fldChar w:fldCharType="end"/>
      </w:r>
      <w:r w:rsidRPr="00E574D2">
        <w:rPr>
          <w:rFonts w:ascii="Arial" w:hAnsi="Arial" w:cs="Arial"/>
          <w:color w:val="000000"/>
          <w:sz w:val="20"/>
          <w:szCs w:val="20"/>
        </w:rPr>
        <w:t xml:space="preserve"> Codice fiscale </w:t>
      </w:r>
      <w:r w:rsidRPr="00E574D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"/>
            </w:textInput>
          </w:ffData>
        </w:fldChar>
      </w:r>
      <w:r w:rsidRPr="00E574D2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E574D2">
        <w:rPr>
          <w:rFonts w:ascii="Arial" w:hAnsi="Arial" w:cs="Arial"/>
          <w:color w:val="000000"/>
          <w:sz w:val="20"/>
          <w:szCs w:val="20"/>
        </w:rPr>
      </w:r>
      <w:r w:rsidRPr="00E574D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574D2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</w:t>
      </w:r>
      <w:r w:rsidRPr="00E574D2">
        <w:rPr>
          <w:rFonts w:ascii="Arial" w:hAnsi="Arial" w:cs="Arial"/>
          <w:color w:val="000000"/>
          <w:sz w:val="20"/>
          <w:szCs w:val="20"/>
        </w:rPr>
        <w:fldChar w:fldCharType="end"/>
      </w:r>
      <w:r w:rsidRPr="00E574D2">
        <w:rPr>
          <w:rFonts w:ascii="Arial" w:hAnsi="Arial" w:cs="Arial"/>
          <w:color w:val="000000"/>
          <w:sz w:val="20"/>
          <w:szCs w:val="20"/>
        </w:rPr>
        <w:t xml:space="preserve"> in relazione al disposto dell’art. 8 del D.Lgs. 15 novembre 1993, n. 507</w:t>
      </w:r>
    </w:p>
    <w:p w:rsidR="008D48CD" w:rsidRPr="00E574D2" w:rsidRDefault="008D48CD">
      <w:pPr>
        <w:pStyle w:val="Titolo2"/>
        <w:rPr>
          <w:sz w:val="20"/>
          <w:szCs w:val="20"/>
        </w:rPr>
      </w:pPr>
      <w:r w:rsidRPr="00E574D2">
        <w:rPr>
          <w:sz w:val="20"/>
          <w:szCs w:val="20"/>
        </w:rPr>
        <w:t>D I C H I A R A</w:t>
      </w:r>
    </w:p>
    <w:p w:rsidR="008D48CD" w:rsidRPr="00E574D2" w:rsidRDefault="008D48CD" w:rsidP="00E574D2">
      <w:pPr>
        <w:widowControl w:val="0"/>
        <w:tabs>
          <w:tab w:val="left" w:pos="226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574D2">
        <w:rPr>
          <w:rFonts w:ascii="Arial" w:hAnsi="Arial" w:cs="Arial"/>
          <w:color w:val="000000"/>
          <w:sz w:val="20"/>
          <w:szCs w:val="20"/>
        </w:rPr>
        <w:t xml:space="preserve">che con decorrenza dal </w:t>
      </w:r>
      <w:r w:rsidR="00E574D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"/>
            </w:textInput>
          </w:ffData>
        </w:fldChar>
      </w:r>
      <w:r w:rsidR="00E574D2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E574D2">
        <w:rPr>
          <w:rFonts w:ascii="Arial" w:hAnsi="Arial" w:cs="Arial"/>
          <w:color w:val="000000"/>
          <w:sz w:val="20"/>
          <w:szCs w:val="20"/>
        </w:rPr>
      </w:r>
      <w:r w:rsidR="00E574D2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E574D2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</w:t>
      </w:r>
      <w:r w:rsidR="00E574D2">
        <w:rPr>
          <w:rFonts w:ascii="Arial" w:hAnsi="Arial" w:cs="Arial"/>
          <w:color w:val="000000"/>
          <w:sz w:val="20"/>
          <w:szCs w:val="20"/>
        </w:rPr>
        <w:fldChar w:fldCharType="end"/>
      </w:r>
      <w:r w:rsidRPr="00E574D2">
        <w:rPr>
          <w:rFonts w:ascii="Arial" w:hAnsi="Arial" w:cs="Arial"/>
          <w:color w:val="000000"/>
          <w:sz w:val="20"/>
          <w:szCs w:val="20"/>
        </w:rPr>
        <w:t xml:space="preserve">, intende dare corso alla pubblicità di cui ai prospetti che seguono di durata: </w:t>
      </w:r>
      <w:r w:rsidRPr="00E574D2">
        <w:rPr>
          <w:rFonts w:ascii="Arial" w:hAnsi="Arial" w:cs="Arial"/>
          <w:color w:val="000000"/>
          <w:sz w:val="20"/>
          <w:szCs w:val="20"/>
        </w:rPr>
        <w:tab/>
      </w:r>
      <w:bookmarkStart w:id="6" w:name="Controllo2"/>
      <w:r w:rsidRPr="00E574D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574D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A504B0">
        <w:rPr>
          <w:rFonts w:ascii="Arial" w:hAnsi="Arial" w:cs="Arial"/>
          <w:color w:val="000000"/>
          <w:sz w:val="20"/>
          <w:szCs w:val="20"/>
        </w:rPr>
      </w:r>
      <w:r w:rsidR="00A504B0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574D2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6"/>
      <w:r w:rsidRPr="00E574D2">
        <w:rPr>
          <w:rFonts w:ascii="Arial" w:hAnsi="Arial" w:cs="Arial"/>
          <w:color w:val="000000"/>
          <w:sz w:val="20"/>
          <w:szCs w:val="20"/>
        </w:rPr>
        <w:t xml:space="preserve"> annuale prorogabile;</w:t>
      </w:r>
    </w:p>
    <w:bookmarkStart w:id="7" w:name="Controllo1"/>
    <w:p w:rsidR="008D48CD" w:rsidRPr="00E574D2" w:rsidRDefault="008D48CD">
      <w:pPr>
        <w:widowControl w:val="0"/>
        <w:autoSpaceDE w:val="0"/>
        <w:autoSpaceDN w:val="0"/>
        <w:adjustRightInd w:val="0"/>
        <w:spacing w:line="360" w:lineRule="auto"/>
        <w:ind w:left="2268"/>
        <w:rPr>
          <w:rFonts w:ascii="Arial" w:hAnsi="Arial" w:cs="Arial"/>
          <w:color w:val="000000"/>
          <w:sz w:val="20"/>
          <w:szCs w:val="20"/>
        </w:rPr>
      </w:pPr>
      <w:r w:rsidRPr="00E574D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574D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A504B0">
        <w:rPr>
          <w:rFonts w:ascii="Arial" w:hAnsi="Arial" w:cs="Arial"/>
          <w:color w:val="000000"/>
          <w:sz w:val="20"/>
          <w:szCs w:val="20"/>
        </w:rPr>
      </w:r>
      <w:r w:rsidR="00A504B0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574D2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7"/>
      <w:r w:rsidRPr="00E574D2">
        <w:rPr>
          <w:rFonts w:ascii="Arial" w:hAnsi="Arial" w:cs="Arial"/>
          <w:color w:val="000000"/>
          <w:sz w:val="20"/>
          <w:szCs w:val="20"/>
        </w:rPr>
        <w:t xml:space="preserve"> di giorni </w:t>
      </w:r>
      <w:r w:rsidR="00E574D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E574D2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E574D2">
        <w:rPr>
          <w:rFonts w:ascii="Arial" w:hAnsi="Arial" w:cs="Arial"/>
          <w:color w:val="000000"/>
          <w:sz w:val="20"/>
          <w:szCs w:val="20"/>
        </w:rPr>
      </w:r>
      <w:r w:rsidR="00E574D2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E574D2">
        <w:rPr>
          <w:rFonts w:ascii="Arial" w:hAnsi="Arial" w:cs="Arial"/>
          <w:noProof/>
          <w:color w:val="000000"/>
          <w:sz w:val="20"/>
          <w:szCs w:val="20"/>
        </w:rPr>
        <w:t>..........</w:t>
      </w:r>
      <w:r w:rsidR="00E574D2">
        <w:rPr>
          <w:rFonts w:ascii="Arial" w:hAnsi="Arial" w:cs="Arial"/>
          <w:color w:val="000000"/>
          <w:sz w:val="20"/>
          <w:szCs w:val="20"/>
        </w:rPr>
        <w:fldChar w:fldCharType="end"/>
      </w:r>
      <w:r w:rsidRPr="00E574D2">
        <w:rPr>
          <w:rFonts w:ascii="Arial" w:hAnsi="Arial" w:cs="Arial"/>
          <w:color w:val="000000"/>
          <w:sz w:val="20"/>
          <w:szCs w:val="20"/>
        </w:rPr>
        <w:t xml:space="preserve"> dal </w:t>
      </w:r>
      <w:r w:rsidRPr="00E574D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 w:rsidRPr="00E574D2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E574D2">
        <w:rPr>
          <w:rFonts w:ascii="Arial" w:hAnsi="Arial" w:cs="Arial"/>
          <w:color w:val="000000"/>
          <w:sz w:val="20"/>
          <w:szCs w:val="20"/>
        </w:rPr>
      </w:r>
      <w:r w:rsidRPr="00E574D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574D2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</w:t>
      </w:r>
      <w:r w:rsidRPr="00E574D2">
        <w:rPr>
          <w:rFonts w:ascii="Arial" w:hAnsi="Arial" w:cs="Arial"/>
          <w:color w:val="000000"/>
          <w:sz w:val="20"/>
          <w:szCs w:val="20"/>
        </w:rPr>
        <w:fldChar w:fldCharType="end"/>
      </w:r>
      <w:r w:rsidRPr="00E574D2">
        <w:rPr>
          <w:rFonts w:ascii="Arial" w:hAnsi="Arial" w:cs="Arial"/>
          <w:color w:val="000000"/>
          <w:sz w:val="20"/>
          <w:szCs w:val="20"/>
        </w:rPr>
        <w:t xml:space="preserve"> al .</w:t>
      </w:r>
      <w:r w:rsidRPr="00E574D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 w:rsidRPr="00E574D2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E574D2">
        <w:rPr>
          <w:rFonts w:ascii="Arial" w:hAnsi="Arial" w:cs="Arial"/>
          <w:color w:val="000000"/>
          <w:sz w:val="20"/>
          <w:szCs w:val="20"/>
        </w:rPr>
      </w:r>
      <w:r w:rsidRPr="00E574D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574D2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</w:t>
      </w:r>
      <w:r w:rsidRPr="00E574D2">
        <w:rPr>
          <w:rFonts w:ascii="Arial" w:hAnsi="Arial" w:cs="Arial"/>
          <w:color w:val="000000"/>
          <w:sz w:val="20"/>
          <w:szCs w:val="20"/>
        </w:rPr>
        <w:fldChar w:fldCharType="end"/>
      </w:r>
      <w:r w:rsidRPr="00E574D2">
        <w:rPr>
          <w:rFonts w:ascii="Arial" w:hAnsi="Arial" w:cs="Arial"/>
          <w:color w:val="000000"/>
          <w:sz w:val="20"/>
          <w:szCs w:val="20"/>
        </w:rPr>
        <w:t>;</w:t>
      </w:r>
    </w:p>
    <w:p w:rsidR="008D48CD" w:rsidRPr="0063798E" w:rsidRDefault="008D48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3798E">
        <w:rPr>
          <w:rFonts w:ascii="Arial" w:hAnsi="Arial" w:cs="Arial"/>
          <w:color w:val="000000"/>
          <w:sz w:val="20"/>
          <w:szCs w:val="20"/>
          <w:bdr w:val="single" w:sz="4" w:space="0" w:color="auto"/>
        </w:rPr>
        <w:t>1</w:t>
      </w:r>
      <w:r w:rsidR="0063798E" w:rsidRPr="0063798E">
        <w:rPr>
          <w:rFonts w:ascii="Arial" w:hAnsi="Arial" w:cs="Arial"/>
          <w:color w:val="000000"/>
          <w:sz w:val="20"/>
          <w:szCs w:val="20"/>
        </w:rPr>
        <w:t xml:space="preserve"> PUBBLICITÀ</w:t>
      </w:r>
      <w:r w:rsidRPr="0063798E">
        <w:rPr>
          <w:rFonts w:ascii="Arial" w:hAnsi="Arial" w:cs="Arial"/>
          <w:color w:val="000000"/>
          <w:sz w:val="20"/>
          <w:szCs w:val="20"/>
        </w:rPr>
        <w:t xml:space="preserve"> ORDINARIA - Art. 12 (Pubblicità effettuata mediante insegne, cartelli, locandine, targhe, stendardi o qualsiasi altro mezzo non previsto dai successivi articoli).</w:t>
      </w:r>
    </w:p>
    <w:p w:rsidR="008D48CD" w:rsidRDefault="008D48C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8"/>
        <w:gridCol w:w="3905"/>
        <w:gridCol w:w="1083"/>
        <w:gridCol w:w="1083"/>
      </w:tblGrid>
      <w:tr w:rsidR="008D48CD">
        <w:trPr>
          <w:trHeight w:val="251"/>
          <w:jc w:val="center"/>
        </w:trPr>
        <w:tc>
          <w:tcPr>
            <w:tcW w:w="3756" w:type="dxa"/>
            <w:vMerge w:val="restart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ELEMENTI</w:t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 UBICAZIONE</w:t>
            </w:r>
          </w:p>
        </w:tc>
        <w:tc>
          <w:tcPr>
            <w:tcW w:w="4111" w:type="dxa"/>
            <w:vMerge w:val="restart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MESSAGGIO</w:t>
            </w:r>
          </w:p>
        </w:tc>
        <w:tc>
          <w:tcPr>
            <w:tcW w:w="2268" w:type="dxa"/>
            <w:gridSpan w:val="2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RISERVATO ALL’UFFICIO</w:t>
            </w:r>
          </w:p>
        </w:tc>
      </w:tr>
      <w:tr w:rsidR="008D48CD">
        <w:trPr>
          <w:jc w:val="center"/>
        </w:trPr>
        <w:tc>
          <w:tcPr>
            <w:tcW w:w="3756" w:type="dxa"/>
            <w:vMerge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Tariffa</w:t>
            </w:r>
          </w:p>
        </w:tc>
        <w:tc>
          <w:tcPr>
            <w:tcW w:w="1134" w:type="dxa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Imposta dovuta</w:t>
            </w:r>
          </w:p>
        </w:tc>
      </w:tr>
      <w:tr w:rsidR="008D48CD">
        <w:trPr>
          <w:jc w:val="center"/>
        </w:trPr>
        <w:tc>
          <w:tcPr>
            <w:tcW w:w="3756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bookmarkStart w:id="8" w:name="Controllo3"/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A504B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504B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Normale </w:t>
            </w:r>
            <w:bookmarkStart w:id="9" w:name="Controllo4"/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A504B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504B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Luminosa o illuminata</w:t>
            </w:r>
          </w:p>
          <w:bookmarkStart w:id="10" w:name="Controllo5"/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A504B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504B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Monofacciale </w:t>
            </w:r>
            <w:bookmarkStart w:id="11" w:name="Controllo6"/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A504B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504B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Bifacciale</w:t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Superficie mq. </w:t>
            </w:r>
            <w:bookmarkStart w:id="12" w:name="Testo8"/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>
                    <w:default w:val="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111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48CD" w:rsidRDefault="0063798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...................................................................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8D48CD" w:rsidRDefault="0063798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...................................................................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bookmarkStart w:id="13" w:name="Testo11"/>
          <w:p w:rsidR="008D48CD" w:rsidRDefault="006379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134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48CD" w:rsidRDefault="006379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8D48CD">
        <w:trPr>
          <w:trHeight w:val="329"/>
          <w:jc w:val="center"/>
        </w:trPr>
        <w:tc>
          <w:tcPr>
            <w:tcW w:w="3756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Via </w:t>
            </w:r>
            <w:bookmarkStart w:id="14" w:name="Testo9"/>
            <w:r w:rsidR="0063798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....................................."/>
                  </w:textInput>
                </w:ffData>
              </w:fldChar>
            </w:r>
            <w:r w:rsidR="0063798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63798E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63798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63798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.....................................</w:t>
            </w:r>
            <w:r w:rsidR="0063798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4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n. </w:t>
            </w:r>
            <w:bookmarkStart w:id="15" w:name="Testo10"/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111" w:type="dxa"/>
            <w:tcBorders>
              <w:top w:val="nil"/>
            </w:tcBorders>
          </w:tcPr>
          <w:p w:rsidR="008D48CD" w:rsidRDefault="006379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...................................................................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D48CD" w:rsidRDefault="008D48C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D48CD" w:rsidRPr="0063798E" w:rsidRDefault="008D48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3798E">
        <w:rPr>
          <w:rFonts w:ascii="Arial" w:hAnsi="Arial" w:cs="Arial"/>
          <w:color w:val="000000"/>
          <w:sz w:val="20"/>
          <w:szCs w:val="20"/>
          <w:bdr w:val="single" w:sz="4" w:space="0" w:color="auto"/>
        </w:rPr>
        <w:t>2</w:t>
      </w:r>
      <w:r w:rsidRPr="0063798E">
        <w:rPr>
          <w:rFonts w:ascii="Arial" w:hAnsi="Arial" w:cs="Arial"/>
          <w:color w:val="000000"/>
          <w:sz w:val="20"/>
          <w:szCs w:val="20"/>
        </w:rPr>
        <w:t xml:space="preserve"> PUBBLICIT</w:t>
      </w:r>
      <w:r w:rsidR="0063798E" w:rsidRPr="0063798E">
        <w:rPr>
          <w:rFonts w:ascii="Arial" w:hAnsi="Arial" w:cs="Arial"/>
          <w:color w:val="000000"/>
          <w:sz w:val="20"/>
          <w:szCs w:val="20"/>
        </w:rPr>
        <w:t>À</w:t>
      </w:r>
      <w:r w:rsidRPr="0063798E">
        <w:rPr>
          <w:rFonts w:ascii="Arial" w:hAnsi="Arial" w:cs="Arial"/>
          <w:color w:val="000000"/>
          <w:sz w:val="20"/>
          <w:szCs w:val="20"/>
        </w:rPr>
        <w:t xml:space="preserve"> EFFETTUATA CON VEICOLI - Art. 13 (Pubblicità visiva effettuata per conto proprio o altrui all’interno e all’esterno di veicoli in genere, di vetture autofilotranviarie, battelli, barche e simili, di uso pubblico o privato).</w:t>
      </w:r>
    </w:p>
    <w:p w:rsidR="008D48CD" w:rsidRDefault="008D48C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1"/>
        <w:gridCol w:w="1888"/>
        <w:gridCol w:w="2156"/>
        <w:gridCol w:w="1082"/>
        <w:gridCol w:w="1082"/>
      </w:tblGrid>
      <w:tr w:rsidR="008D48CD">
        <w:trPr>
          <w:trHeight w:val="251"/>
          <w:jc w:val="center"/>
        </w:trPr>
        <w:tc>
          <w:tcPr>
            <w:tcW w:w="3614" w:type="dxa"/>
            <w:vMerge w:val="restart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CARATTERISTICHE</w:t>
            </w:r>
          </w:p>
        </w:tc>
        <w:tc>
          <w:tcPr>
            <w:tcW w:w="1985" w:type="dxa"/>
            <w:vMerge w:val="restart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TARGHE</w:t>
            </w:r>
          </w:p>
        </w:tc>
        <w:tc>
          <w:tcPr>
            <w:tcW w:w="2268" w:type="dxa"/>
            <w:vMerge w:val="restart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MESSAGGIO</w:t>
            </w:r>
          </w:p>
        </w:tc>
        <w:tc>
          <w:tcPr>
            <w:tcW w:w="2268" w:type="dxa"/>
            <w:gridSpan w:val="2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RISERVATO ALL’UFFICIO</w:t>
            </w:r>
          </w:p>
        </w:tc>
      </w:tr>
      <w:tr w:rsidR="008D48CD">
        <w:trPr>
          <w:jc w:val="center"/>
        </w:trPr>
        <w:tc>
          <w:tcPr>
            <w:tcW w:w="3614" w:type="dxa"/>
            <w:vMerge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Tariffa</w:t>
            </w:r>
          </w:p>
        </w:tc>
        <w:tc>
          <w:tcPr>
            <w:tcW w:w="1134" w:type="dxa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Imposta dovuta</w:t>
            </w:r>
          </w:p>
        </w:tc>
      </w:tr>
      <w:tr w:rsidR="008D48CD">
        <w:trPr>
          <w:jc w:val="center"/>
        </w:trPr>
        <w:tc>
          <w:tcPr>
            <w:tcW w:w="3614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bookmarkStart w:id="16" w:name="Controllo7"/>
          <w:p w:rsidR="008D48CD" w:rsidRDefault="008D48CD" w:rsidP="0063798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504B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504B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6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all’interno dei veicoli </w:t>
            </w:r>
            <w:bookmarkStart w:id="17" w:name="Controllo8"/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504B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504B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7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all’esterno dei veicoli</w:t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504B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504B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Normale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504B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504B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Luminosa o illuminata</w:t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504B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504B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con rimorchio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504B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504B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senza rimorchio</w:t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Superficie mq.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sto8"/>
                  <w:enabled/>
                  <w:calcOnExit w:val="0"/>
                  <w:textInput>
                    <w:default w:val="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Portata Kg.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bookmarkStart w:id="18" w:name="Testo13"/>
          <w:p w:rsidR="008D48CD" w:rsidRDefault="0063798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sto13"/>
                  <w:enabled/>
                  <w:calcOnExit w:val="0"/>
                  <w:textInput>
                    <w:default w:val="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8"/>
          </w:p>
          <w:p w:rsidR="008D48CD" w:rsidRDefault="0063798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sto13"/>
                  <w:enabled/>
                  <w:calcOnExit w:val="0"/>
                  <w:textInput>
                    <w:default w:val="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  <w:p w:rsidR="008D48CD" w:rsidRDefault="0063798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sto13"/>
                  <w:enabled/>
                  <w:calcOnExit w:val="0"/>
                  <w:textInput>
                    <w:default w:val="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63798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sto13"/>
                  <w:enabled/>
                  <w:calcOnExit w:val="0"/>
                  <w:textInput>
                    <w:default w:val="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  <w:p w:rsidR="008D48CD" w:rsidRDefault="0063798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sto13"/>
                  <w:enabled/>
                  <w:calcOnExit w:val="0"/>
                  <w:textInput>
                    <w:default w:val="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  <w:p w:rsidR="008D48CD" w:rsidRDefault="0063798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sto13"/>
                  <w:enabled/>
                  <w:calcOnExit w:val="0"/>
                  <w:textInput>
                    <w:default w:val="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6379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6379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D48CD">
        <w:trPr>
          <w:jc w:val="center"/>
        </w:trPr>
        <w:tc>
          <w:tcPr>
            <w:tcW w:w="3614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Periodo dal </w:t>
            </w:r>
            <w:bookmarkStart w:id="19" w:name="Testo12"/>
            <w:r w:rsidR="006379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="006379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="006379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63798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63798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</w:t>
            </w:r>
            <w:r w:rsidR="006379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9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al </w:t>
            </w:r>
            <w:r w:rsidR="006379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="006379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="006379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63798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63798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</w:t>
            </w:r>
            <w:r w:rsidR="006379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Borders>
              <w:top w:val="nil"/>
            </w:tcBorders>
          </w:tcPr>
          <w:p w:rsidR="008D48CD" w:rsidRDefault="006379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sto13"/>
                  <w:enabled/>
                  <w:calcOnExit w:val="0"/>
                  <w:textInput>
                    <w:default w:val="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nil"/>
            </w:tcBorders>
          </w:tcPr>
          <w:p w:rsidR="008D48CD" w:rsidRDefault="006379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sto13"/>
                  <w:enabled/>
                  <w:calcOnExit w:val="0"/>
                  <w:textInput>
                    <w:default w:val="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D48CD" w:rsidRDefault="008D48C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8D48CD" w:rsidRPr="0063798E" w:rsidRDefault="008D48C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3798E">
        <w:rPr>
          <w:rFonts w:ascii="Arial" w:hAnsi="Arial" w:cs="Arial"/>
          <w:color w:val="000000"/>
          <w:sz w:val="20"/>
          <w:szCs w:val="20"/>
          <w:bdr w:val="single" w:sz="4" w:space="0" w:color="auto"/>
        </w:rPr>
        <w:t>3</w:t>
      </w:r>
      <w:r w:rsidRPr="0063798E">
        <w:rPr>
          <w:rFonts w:ascii="Arial" w:hAnsi="Arial" w:cs="Arial"/>
          <w:color w:val="000000"/>
          <w:sz w:val="20"/>
          <w:szCs w:val="20"/>
        </w:rPr>
        <w:t xml:space="preserve"> PUBBLICIT</w:t>
      </w:r>
      <w:r w:rsidR="0063798E" w:rsidRPr="0063798E">
        <w:rPr>
          <w:rFonts w:ascii="Arial" w:hAnsi="Arial" w:cs="Arial"/>
          <w:color w:val="000000"/>
          <w:sz w:val="20"/>
          <w:szCs w:val="20"/>
        </w:rPr>
        <w:t>À</w:t>
      </w:r>
      <w:r w:rsidRPr="0063798E">
        <w:rPr>
          <w:rFonts w:ascii="Arial" w:hAnsi="Arial" w:cs="Arial"/>
          <w:color w:val="000000"/>
          <w:sz w:val="20"/>
          <w:szCs w:val="20"/>
        </w:rPr>
        <w:t xml:space="preserve"> FFETTUATA CON PANNELLI LUMINOSI E PROIEZIONI - Art. 14</w:t>
      </w:r>
    </w:p>
    <w:p w:rsidR="008D48CD" w:rsidRPr="0063798E" w:rsidRDefault="008D48CD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63798E">
        <w:rPr>
          <w:rFonts w:ascii="Arial" w:hAnsi="Arial" w:cs="Arial"/>
          <w:color w:val="000000"/>
          <w:sz w:val="20"/>
          <w:szCs w:val="20"/>
          <w:bdr w:val="single" w:sz="4" w:space="0" w:color="auto"/>
        </w:rPr>
        <w:t>3.1</w:t>
      </w:r>
      <w:r w:rsidRPr="0063798E">
        <w:rPr>
          <w:rFonts w:ascii="Arial" w:hAnsi="Arial" w:cs="Arial"/>
          <w:color w:val="000000"/>
          <w:sz w:val="20"/>
          <w:szCs w:val="20"/>
        </w:rPr>
        <w:t xml:space="preserve"> (Pubblicità effettuata per conto altrui con insegne, pannelli o altre analoghe strutture caratterizzate dall’impiego di diodi luminosi, lampadine e simili mediante controllo elettronico, elettromeccanico o comunque programmato in modo da garantire la variabilità del messaggio o la sua visione in forma intermittente, lampeggiante o similare - Commi 1 e 3).</w:t>
      </w:r>
    </w:p>
    <w:p w:rsidR="008D48CD" w:rsidRDefault="008D48C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24"/>
        <w:gridCol w:w="1888"/>
        <w:gridCol w:w="1082"/>
        <w:gridCol w:w="1082"/>
      </w:tblGrid>
      <w:tr w:rsidR="008D48CD">
        <w:trPr>
          <w:trHeight w:val="251"/>
          <w:jc w:val="center"/>
        </w:trPr>
        <w:tc>
          <w:tcPr>
            <w:tcW w:w="3331" w:type="dxa"/>
            <w:vMerge w:val="restart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CARATTERISTICHE</w:t>
            </w:r>
          </w:p>
        </w:tc>
        <w:tc>
          <w:tcPr>
            <w:tcW w:w="2551" w:type="dxa"/>
            <w:vMerge w:val="restart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UBICAZIONE</w:t>
            </w:r>
          </w:p>
        </w:tc>
        <w:tc>
          <w:tcPr>
            <w:tcW w:w="1985" w:type="dxa"/>
            <w:vMerge w:val="restart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2268" w:type="dxa"/>
            <w:gridSpan w:val="2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RISERVATO ALL’UFFICIO</w:t>
            </w:r>
          </w:p>
        </w:tc>
      </w:tr>
      <w:tr w:rsidR="008D48CD">
        <w:trPr>
          <w:jc w:val="center"/>
        </w:trPr>
        <w:tc>
          <w:tcPr>
            <w:tcW w:w="3331" w:type="dxa"/>
            <w:vMerge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Tariffa</w:t>
            </w:r>
          </w:p>
        </w:tc>
        <w:tc>
          <w:tcPr>
            <w:tcW w:w="1134" w:type="dxa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Imposta dovuta</w:t>
            </w:r>
          </w:p>
        </w:tc>
      </w:tr>
      <w:tr w:rsidR="008D48CD">
        <w:trPr>
          <w:jc w:val="center"/>
        </w:trPr>
        <w:tc>
          <w:tcPr>
            <w:tcW w:w="3331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ind w:left="85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504B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504B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per conto altrui</w:t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ind w:left="85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504B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504B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per conto proprio</w:t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Superficie mq.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sto8"/>
                  <w:enabled/>
                  <w:calcOnExit w:val="0"/>
                  <w:textInput>
                    <w:default w:val="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63798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  <w:p w:rsidR="008D48CD" w:rsidRDefault="0063798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63798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sto14"/>
                  <w:enabled/>
                  <w:calcOnExit w:val="0"/>
                  <w:textInput>
                    <w:default w:val="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  <w:bookmarkStart w:id="20" w:name="Testo14"/>
          <w:p w:rsidR="008D48CD" w:rsidRDefault="0063798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sto14"/>
                  <w:enabled/>
                  <w:calcOnExit w:val="0"/>
                  <w:textInput>
                    <w:default w:val="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134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6379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6379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D48CD">
        <w:trPr>
          <w:jc w:val="center"/>
        </w:trPr>
        <w:tc>
          <w:tcPr>
            <w:tcW w:w="3331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Periodo:</w:t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dal </w:t>
            </w:r>
            <w:r w:rsidR="006379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="006379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="006379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63798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63798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</w:t>
            </w:r>
            <w:r w:rsidR="006379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al </w:t>
            </w:r>
            <w:r w:rsidR="0063798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"/>
                  </w:textInput>
                </w:ffData>
              </w:fldChar>
            </w:r>
            <w:r w:rsidR="0063798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="0063798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63798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63798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</w:t>
            </w:r>
            <w:r w:rsidR="0063798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6379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  <w:p w:rsidR="008D48CD" w:rsidRDefault="006379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sto14"/>
                  <w:enabled/>
                  <w:calcOnExit w:val="0"/>
                  <w:textInput>
                    <w:default w:val="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:rsidR="008D48CD" w:rsidRDefault="008D48C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8D48CD" w:rsidRPr="008D48CD" w:rsidRDefault="008D48CD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7"/>
          <w:szCs w:val="17"/>
        </w:rPr>
        <w:br w:type="page"/>
      </w:r>
      <w:r w:rsidRPr="008D48CD">
        <w:rPr>
          <w:rFonts w:ascii="Arial" w:hAnsi="Arial" w:cs="Arial"/>
          <w:color w:val="000000"/>
          <w:sz w:val="20"/>
          <w:szCs w:val="20"/>
          <w:bdr w:val="single" w:sz="4" w:space="0" w:color="auto"/>
        </w:rPr>
        <w:lastRenderedPageBreak/>
        <w:t>3.2</w:t>
      </w:r>
      <w:r w:rsidRPr="008D48CD">
        <w:rPr>
          <w:rFonts w:ascii="Arial" w:hAnsi="Arial" w:cs="Arial"/>
          <w:color w:val="000000"/>
          <w:sz w:val="20"/>
          <w:szCs w:val="20"/>
        </w:rPr>
        <w:t xml:space="preserve"> (Pubblicità realizzata in luoghi pubblici o aperti al pubblico attraverso diapositive, proiezioni luminose o cinematografiche effettuate su schermi o pareti riflettenti, indipendentemente dal numero dei messaggi e dalla superficie adibita alla proiezione - Commi 4 e 5).</w:t>
      </w:r>
    </w:p>
    <w:p w:rsidR="008D48CD" w:rsidRDefault="008D48C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24"/>
        <w:gridCol w:w="1888"/>
        <w:gridCol w:w="1082"/>
        <w:gridCol w:w="1082"/>
      </w:tblGrid>
      <w:tr w:rsidR="008D48CD">
        <w:trPr>
          <w:trHeight w:val="251"/>
          <w:jc w:val="center"/>
        </w:trPr>
        <w:tc>
          <w:tcPr>
            <w:tcW w:w="3331" w:type="dxa"/>
            <w:vMerge w:val="restart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CARATTERISTICHE</w:t>
            </w:r>
          </w:p>
        </w:tc>
        <w:tc>
          <w:tcPr>
            <w:tcW w:w="2551" w:type="dxa"/>
            <w:vMerge w:val="restart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UBICAZIONE</w:t>
            </w:r>
          </w:p>
        </w:tc>
        <w:tc>
          <w:tcPr>
            <w:tcW w:w="1985" w:type="dxa"/>
            <w:vMerge w:val="restart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2268" w:type="dxa"/>
            <w:gridSpan w:val="2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RISERVATO ALL’UFFICIO</w:t>
            </w:r>
          </w:p>
        </w:tc>
      </w:tr>
      <w:tr w:rsidR="008D48CD">
        <w:trPr>
          <w:jc w:val="center"/>
        </w:trPr>
        <w:tc>
          <w:tcPr>
            <w:tcW w:w="3331" w:type="dxa"/>
            <w:vMerge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Tariffa</w:t>
            </w:r>
          </w:p>
        </w:tc>
        <w:tc>
          <w:tcPr>
            <w:tcW w:w="1134" w:type="dxa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Imposta dovuta</w:t>
            </w:r>
          </w:p>
        </w:tc>
      </w:tr>
      <w:tr w:rsidR="008D48CD">
        <w:trPr>
          <w:jc w:val="center"/>
        </w:trPr>
        <w:tc>
          <w:tcPr>
            <w:tcW w:w="3331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504B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504B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diapositive </w:t>
            </w:r>
            <w:bookmarkStart w:id="21" w:name="Controllo9"/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504B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504B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1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proiezioni luminose</w:t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504B0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504B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proiezioni cinematografiche</w:t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Giorni n. </w:t>
            </w:r>
            <w:bookmarkStart w:id="22" w:name="Testo15"/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sto15"/>
                  <w:enabled/>
                  <w:calcOnExit w:val="0"/>
                  <w:textInput>
                    <w:default w:val="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2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periodo:</w:t>
            </w:r>
          </w:p>
        </w:tc>
        <w:tc>
          <w:tcPr>
            <w:tcW w:w="2551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D48CD">
        <w:trPr>
          <w:jc w:val="center"/>
        </w:trPr>
        <w:tc>
          <w:tcPr>
            <w:tcW w:w="3331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dal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al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D48CD" w:rsidRDefault="008D48C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8D48CD" w:rsidRPr="008D48CD" w:rsidRDefault="008D48C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48CD">
        <w:rPr>
          <w:rFonts w:ascii="Arial" w:hAnsi="Arial" w:cs="Arial"/>
          <w:color w:val="000000"/>
          <w:sz w:val="20"/>
          <w:szCs w:val="20"/>
          <w:bdr w:val="single" w:sz="4" w:space="0" w:color="auto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 PUBBLICITÀ</w:t>
      </w:r>
      <w:r w:rsidRPr="008D48CD">
        <w:rPr>
          <w:rFonts w:ascii="Arial" w:hAnsi="Arial" w:cs="Arial"/>
          <w:color w:val="000000"/>
          <w:sz w:val="20"/>
          <w:szCs w:val="20"/>
        </w:rPr>
        <w:t xml:space="preserve"> VARIA - Art. 15.</w:t>
      </w:r>
    </w:p>
    <w:p w:rsidR="008D48CD" w:rsidRDefault="008D48C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0"/>
        <w:gridCol w:w="3233"/>
        <w:gridCol w:w="1083"/>
        <w:gridCol w:w="1083"/>
      </w:tblGrid>
      <w:tr w:rsidR="008D48CD">
        <w:trPr>
          <w:trHeight w:val="251"/>
          <w:jc w:val="center"/>
        </w:trPr>
        <w:tc>
          <w:tcPr>
            <w:tcW w:w="4465" w:type="dxa"/>
            <w:vMerge w:val="restart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CARATTERISTICHE</w:t>
            </w:r>
          </w:p>
        </w:tc>
        <w:tc>
          <w:tcPr>
            <w:tcW w:w="3402" w:type="dxa"/>
            <w:vMerge w:val="restart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2268" w:type="dxa"/>
            <w:gridSpan w:val="2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RISERVATO ALL’UFFICIO</w:t>
            </w:r>
          </w:p>
        </w:tc>
      </w:tr>
      <w:tr w:rsidR="008D48CD">
        <w:trPr>
          <w:jc w:val="center"/>
        </w:trPr>
        <w:tc>
          <w:tcPr>
            <w:tcW w:w="4465" w:type="dxa"/>
            <w:vMerge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Tariffa</w:t>
            </w:r>
          </w:p>
        </w:tc>
        <w:tc>
          <w:tcPr>
            <w:tcW w:w="1134" w:type="dxa"/>
            <w:vAlign w:val="center"/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Imposta dovuta</w:t>
            </w:r>
          </w:p>
        </w:tc>
      </w:tr>
      <w:tr w:rsidR="008D48CD">
        <w:trPr>
          <w:jc w:val="center"/>
        </w:trPr>
        <w:tc>
          <w:tcPr>
            <w:tcW w:w="4465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Comma 1 - Pubblicità effettuata con striscioni o altri mezzi similari, che attraversano strade o piazze</w:t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Superficie mq.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sto8"/>
                  <w:enabled/>
                  <w:calcOnExit w:val="0"/>
                  <w:textInput>
                    <w:default w:val="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D48CD">
        <w:trPr>
          <w:trHeight w:val="329"/>
          <w:jc w:val="center"/>
        </w:trPr>
        <w:tc>
          <w:tcPr>
            <w:tcW w:w="4465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Periodo dal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al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48CD">
        <w:trPr>
          <w:jc w:val="center"/>
        </w:trPr>
        <w:tc>
          <w:tcPr>
            <w:tcW w:w="4465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Comma 2 - Pubblicità effettuata da aeromobili mediante scritte, striscioni, disegni fumogeni, lancio di oggetti o manifestini, ivi compresa quella eseguita su specchi d’acqua e fasce marittime limitrofi al territorio comunale, indipendentemente dai soggetti pubblicizzati. L’imposta è dovuta a ciascun comune sul cui territorio la pubblicità stessa viene eseguita.</w:t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Giorni n.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D48CD">
        <w:trPr>
          <w:trHeight w:val="329"/>
          <w:jc w:val="center"/>
        </w:trPr>
        <w:tc>
          <w:tcPr>
            <w:tcW w:w="4465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Periodo dal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al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48CD">
        <w:trPr>
          <w:jc w:val="center"/>
        </w:trPr>
        <w:tc>
          <w:tcPr>
            <w:tcW w:w="4465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Comma 3 - Pubblicità eseguita con palloni frenati e simili.</w:t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Giorni n.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D48CD">
        <w:trPr>
          <w:trHeight w:val="329"/>
          <w:jc w:val="center"/>
        </w:trPr>
        <w:tc>
          <w:tcPr>
            <w:tcW w:w="4465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Periodo dal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al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48CD">
        <w:trPr>
          <w:jc w:val="center"/>
        </w:trPr>
        <w:tc>
          <w:tcPr>
            <w:tcW w:w="4465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Comma 4 - Pubblicità effettuata mediante distribuzione, anche con veicoli, di manifestini o di altro materiale pubblicitario, oppure mediante persone circolanti con cartelli o altri mezzi pubblicitari.</w:t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Persone impiegate n.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Giorni n.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D48CD">
        <w:trPr>
          <w:trHeight w:val="329"/>
          <w:jc w:val="center"/>
        </w:trPr>
        <w:tc>
          <w:tcPr>
            <w:tcW w:w="4465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Periodo dal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al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48CD">
        <w:trPr>
          <w:jc w:val="center"/>
        </w:trPr>
        <w:tc>
          <w:tcPr>
            <w:tcW w:w="4465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Comma 5 - Pubblicità effettuata a mezzo di apparecchi amplificatori e simili.</w:t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Punti di pubblicità n.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Giorni n.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D48CD">
        <w:trPr>
          <w:trHeight w:val="329"/>
          <w:jc w:val="center"/>
        </w:trPr>
        <w:tc>
          <w:tcPr>
            <w:tcW w:w="4465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Periodo dal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al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48CD" w:rsidRDefault="008D48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D48CD" w:rsidRDefault="008D48C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8D48CD" w:rsidRPr="008D48CD" w:rsidRDefault="008D48CD" w:rsidP="008D48CD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8D48CD">
        <w:rPr>
          <w:rFonts w:ascii="Arial" w:hAnsi="Arial" w:cs="Arial"/>
          <w:color w:val="000000"/>
          <w:sz w:val="20"/>
          <w:szCs w:val="20"/>
        </w:rPr>
        <w:t xml:space="preserve">Si comunica che l’apposizione del mezzo pubblicitario è stata autorizzata con provvedimento n. </w:t>
      </w:r>
      <w:bookmarkStart w:id="23" w:name="Testo16"/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6"/>
            <w:enabled/>
            <w:calcOnExit w:val="0"/>
            <w:textInput>
              <w:default w:val="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3"/>
      <w:r w:rsidRPr="008D48CD">
        <w:rPr>
          <w:rFonts w:ascii="Arial" w:hAnsi="Arial" w:cs="Arial"/>
          <w:color w:val="000000"/>
          <w:sz w:val="20"/>
          <w:szCs w:val="20"/>
        </w:rPr>
        <w:t xml:space="preserve">, in data </w:t>
      </w:r>
      <w:bookmarkStart w:id="24" w:name="Testo17"/>
      <w:r w:rsidRPr="008D48C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7"/>
            <w:enabled/>
            <w:calcOnExit w:val="0"/>
            <w:textInput>
              <w:default w:val=".........................................."/>
            </w:textInput>
          </w:ffData>
        </w:fldChar>
      </w:r>
      <w:r w:rsidRPr="008D48C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8D48CD">
        <w:rPr>
          <w:rFonts w:ascii="Arial" w:hAnsi="Arial" w:cs="Arial"/>
          <w:color w:val="000000"/>
          <w:sz w:val="20"/>
          <w:szCs w:val="20"/>
        </w:rPr>
      </w:r>
      <w:r w:rsidRPr="008D48CD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D48CD">
        <w:rPr>
          <w:rFonts w:ascii="Arial" w:hAnsi="Arial" w:cs="Arial"/>
          <w:noProof/>
          <w:color w:val="000000"/>
          <w:sz w:val="20"/>
          <w:szCs w:val="20"/>
        </w:rPr>
        <w:t>..........................................</w:t>
      </w:r>
      <w:r w:rsidRPr="008D48CD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4"/>
      <w:r w:rsidRPr="008D48CD">
        <w:rPr>
          <w:rFonts w:ascii="Arial" w:hAnsi="Arial" w:cs="Arial"/>
          <w:color w:val="000000"/>
          <w:sz w:val="20"/>
          <w:szCs w:val="20"/>
        </w:rPr>
        <w:t>.</w:t>
      </w:r>
    </w:p>
    <w:p w:rsidR="008D48CD" w:rsidRPr="008D48CD" w:rsidRDefault="008D48CD" w:rsidP="008D48C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8D48CD">
        <w:rPr>
          <w:rFonts w:ascii="Arial" w:hAnsi="Arial" w:cs="Arial"/>
          <w:color w:val="000000"/>
          <w:sz w:val="20"/>
          <w:szCs w:val="20"/>
        </w:rPr>
        <w:t xml:space="preserve">In relazione al disposto dell’art. 9, comma 2, del D.Lgs. 15 novembre 1993, n. 507, si allega ricevuta del versamento di € </w:t>
      </w:r>
      <w:r w:rsidRPr="008D48C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7"/>
            <w:enabled/>
            <w:calcOnExit w:val="0"/>
            <w:textInput>
              <w:default w:val=".........................................."/>
            </w:textInput>
          </w:ffData>
        </w:fldChar>
      </w:r>
      <w:r w:rsidRPr="008D48C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8D48CD">
        <w:rPr>
          <w:rFonts w:ascii="Arial" w:hAnsi="Arial" w:cs="Arial"/>
          <w:color w:val="000000"/>
          <w:sz w:val="20"/>
          <w:szCs w:val="20"/>
        </w:rPr>
      </w:r>
      <w:r w:rsidRPr="008D48CD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D48CD">
        <w:rPr>
          <w:rFonts w:ascii="Arial" w:hAnsi="Arial" w:cs="Arial"/>
          <w:noProof/>
          <w:color w:val="000000"/>
          <w:sz w:val="20"/>
          <w:szCs w:val="20"/>
        </w:rPr>
        <w:t>..........................................</w:t>
      </w:r>
      <w:r w:rsidRPr="008D48CD">
        <w:rPr>
          <w:rFonts w:ascii="Arial" w:hAnsi="Arial" w:cs="Arial"/>
          <w:color w:val="000000"/>
          <w:sz w:val="20"/>
          <w:szCs w:val="20"/>
        </w:rPr>
        <w:fldChar w:fldCharType="end"/>
      </w:r>
      <w:r w:rsidRPr="008D48CD">
        <w:rPr>
          <w:rFonts w:ascii="Arial" w:hAnsi="Arial" w:cs="Arial"/>
          <w:color w:val="000000"/>
          <w:sz w:val="20"/>
          <w:szCs w:val="20"/>
        </w:rPr>
        <w:t xml:space="preserve"> effettuato presso:</w:t>
      </w:r>
    </w:p>
    <w:bookmarkStart w:id="25" w:name="Testo18"/>
    <w:p w:rsidR="008D48CD" w:rsidRDefault="008D48CD" w:rsidP="008D48C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D48C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8D48C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8D48CD">
        <w:rPr>
          <w:rFonts w:ascii="Arial" w:hAnsi="Arial" w:cs="Arial"/>
          <w:color w:val="000000"/>
          <w:sz w:val="20"/>
          <w:szCs w:val="20"/>
        </w:rPr>
      </w:r>
      <w:r w:rsidRPr="008D48CD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D48CD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 w:rsidRPr="008D48CD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5"/>
      <w:r w:rsidR="00252E43">
        <w:rPr>
          <w:rFonts w:ascii="Arial" w:hAnsi="Arial" w:cs="Arial"/>
          <w:color w:val="000000"/>
          <w:sz w:val="20"/>
          <w:szCs w:val="20"/>
        </w:rPr>
        <w:t xml:space="preserve"> </w:t>
      </w:r>
      <w:r w:rsidRPr="008D48C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"/>
            </w:textInput>
          </w:ffData>
        </w:fldChar>
      </w:r>
      <w:r w:rsidRPr="008D48C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8D48CD">
        <w:rPr>
          <w:rFonts w:ascii="Arial" w:hAnsi="Arial" w:cs="Arial"/>
          <w:color w:val="000000"/>
          <w:sz w:val="20"/>
          <w:szCs w:val="20"/>
        </w:rPr>
      </w:r>
      <w:r w:rsidRPr="008D48CD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D48CD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...............................................................................................................</w:t>
      </w:r>
      <w:r w:rsidRPr="008D48CD">
        <w:rPr>
          <w:rFonts w:ascii="Arial" w:hAnsi="Arial" w:cs="Arial"/>
          <w:color w:val="000000"/>
          <w:sz w:val="20"/>
          <w:szCs w:val="20"/>
        </w:rPr>
        <w:fldChar w:fldCharType="end"/>
      </w:r>
      <w:r w:rsidRPr="008D48CD">
        <w:rPr>
          <w:rFonts w:ascii="Arial" w:hAnsi="Arial" w:cs="Arial"/>
          <w:color w:val="000000"/>
          <w:sz w:val="20"/>
          <w:szCs w:val="20"/>
        </w:rPr>
        <w:t xml:space="preserve"> in data </w:t>
      </w:r>
      <w:bookmarkStart w:id="26" w:name="Testo19"/>
      <w:r w:rsidRPr="008D48C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default w:val=".............................................."/>
            </w:textInput>
          </w:ffData>
        </w:fldChar>
      </w:r>
      <w:r w:rsidRPr="008D48C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8D48CD">
        <w:rPr>
          <w:rFonts w:ascii="Arial" w:hAnsi="Arial" w:cs="Arial"/>
          <w:color w:val="000000"/>
          <w:sz w:val="20"/>
          <w:szCs w:val="20"/>
        </w:rPr>
      </w:r>
      <w:r w:rsidRPr="008D48CD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D48CD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</w:t>
      </w:r>
      <w:r w:rsidRPr="008D48CD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6"/>
      <w:r w:rsidRPr="008D48CD">
        <w:rPr>
          <w:rFonts w:ascii="Arial" w:hAnsi="Arial" w:cs="Arial"/>
          <w:color w:val="000000"/>
          <w:sz w:val="20"/>
          <w:szCs w:val="20"/>
        </w:rPr>
        <w:t>.</w:t>
      </w:r>
    </w:p>
    <w:p w:rsidR="008D48CD" w:rsidRPr="008D48CD" w:rsidRDefault="008D48CD" w:rsidP="008D48CD">
      <w:pPr>
        <w:widowControl w:val="0"/>
        <w:tabs>
          <w:tab w:val="center" w:pos="7371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8D48CD">
        <w:rPr>
          <w:rFonts w:ascii="Arial" w:hAnsi="Arial" w:cs="Arial"/>
          <w:color w:val="000000"/>
          <w:sz w:val="20"/>
          <w:szCs w:val="20"/>
        </w:rPr>
        <w:t xml:space="preserve">Data </w:t>
      </w:r>
      <w:r w:rsidRPr="008D48C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default w:val=".............................................."/>
            </w:textInput>
          </w:ffData>
        </w:fldChar>
      </w:r>
      <w:r w:rsidRPr="008D48C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8D48CD">
        <w:rPr>
          <w:rFonts w:ascii="Arial" w:hAnsi="Arial" w:cs="Arial"/>
          <w:color w:val="000000"/>
          <w:sz w:val="20"/>
          <w:szCs w:val="20"/>
        </w:rPr>
      </w:r>
      <w:r w:rsidRPr="008D48CD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D48CD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</w:t>
      </w:r>
      <w:r w:rsidRPr="008D48CD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ab/>
      </w:r>
      <w:r w:rsidRPr="008D48CD">
        <w:rPr>
          <w:rFonts w:ascii="Arial" w:hAnsi="Arial" w:cs="Arial"/>
          <w:color w:val="000000"/>
          <w:sz w:val="20"/>
          <w:szCs w:val="20"/>
        </w:rPr>
        <w:t>IL/LA DICHIARANTE</w:t>
      </w:r>
    </w:p>
    <w:p w:rsidR="008D48CD" w:rsidRDefault="008D48CD" w:rsidP="008D48CD">
      <w:pPr>
        <w:widowControl w:val="0"/>
        <w:pBdr>
          <w:bottom w:val="single" w:sz="4" w:space="1" w:color="auto"/>
        </w:pBdr>
        <w:tabs>
          <w:tab w:val="center" w:pos="7371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8D48C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"/>
            </w:textInput>
          </w:ffData>
        </w:fldChar>
      </w:r>
      <w:r w:rsidRPr="008D48C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8D48CD">
        <w:rPr>
          <w:rFonts w:ascii="Arial" w:hAnsi="Arial" w:cs="Arial"/>
          <w:color w:val="000000"/>
          <w:sz w:val="20"/>
          <w:szCs w:val="20"/>
        </w:rPr>
      </w:r>
      <w:r w:rsidRPr="008D48CD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D48CD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</w:t>
      </w:r>
      <w:r w:rsidRPr="008D48CD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8D48CD" w:rsidRPr="008D48CD" w:rsidRDefault="008D48C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48CD">
        <w:rPr>
          <w:rFonts w:ascii="Arial" w:hAnsi="Arial" w:cs="Arial"/>
          <w:color w:val="000000"/>
          <w:sz w:val="20"/>
          <w:szCs w:val="20"/>
        </w:rPr>
        <w:t xml:space="preserve">Per ricevuta di una copia della dichiarazione che precede. </w:t>
      </w:r>
    </w:p>
    <w:p w:rsidR="008D48CD" w:rsidRPr="008D48CD" w:rsidRDefault="006B5630" w:rsidP="008D48CD">
      <w:pPr>
        <w:widowControl w:val="0"/>
        <w:tabs>
          <w:tab w:val="center" w:pos="7371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121285</wp:posOffset>
                </wp:positionV>
                <wp:extent cx="540385" cy="54165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1655"/>
                          <a:chOff x="5616" y="6480"/>
                          <a:chExt cx="851" cy="853"/>
                        </a:xfrm>
                      </wpg:grpSpPr>
                      <wps:wsp>
                        <wps:cNvPr id="5" name="Oval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17" y="6483"/>
                            <a:ext cx="850" cy="8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6480"/>
                            <a:ext cx="850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8CD" w:rsidRPr="008D48CD" w:rsidRDefault="008D48CD" w:rsidP="008D48CD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:rsidR="008D48CD" w:rsidRPr="008D48CD" w:rsidRDefault="008D48CD" w:rsidP="008D48CD">
                              <w:pPr>
                                <w:spacing w:before="80"/>
                                <w:ind w:left="-120" w:right="-150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8D48CD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3" o:spid="_x0000_s1026" style="position:absolute;margin-left:208.35pt;margin-top:9.55pt;width:42.55pt;height:42.65pt;z-index:251657728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">
                <v:oval id="Oval 4" o:spid="_x0000_s1027" style="position:absolute;left:5617;top:6483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" filled="f" strokeweight=".5pt">
                  <o:lock v:ext="edit" aspectratio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5616;top:6480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" filled="f" stroked="f" strokeweight="0">
                  <v:textbox>
                    <w:txbxContent>
                      <w:p w:rsidR="008D48CD" w:rsidRPr="008D48CD" w:rsidRDefault="008D48CD" w:rsidP="008D48CD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8D48CD" w:rsidRPr="008D48CD" w:rsidRDefault="008D48CD" w:rsidP="008D48CD">
                        <w:pPr>
                          <w:spacing w:before="80"/>
                          <w:ind w:left="-120" w:right="-150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8D48C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D48CD" w:rsidRPr="008D48CD" w:rsidRDefault="008D48CD" w:rsidP="008D48CD">
      <w:pPr>
        <w:widowControl w:val="0"/>
        <w:tabs>
          <w:tab w:val="center" w:pos="7371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8D48CD">
        <w:rPr>
          <w:rFonts w:ascii="Arial" w:hAnsi="Arial" w:cs="Arial"/>
          <w:color w:val="000000"/>
          <w:sz w:val="20"/>
          <w:szCs w:val="20"/>
        </w:rPr>
        <w:t xml:space="preserve">Data </w:t>
      </w:r>
      <w:r w:rsidRPr="008D48C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default w:val=".............................................."/>
            </w:textInput>
          </w:ffData>
        </w:fldChar>
      </w:r>
      <w:r w:rsidRPr="008D48C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8D48CD">
        <w:rPr>
          <w:rFonts w:ascii="Arial" w:hAnsi="Arial" w:cs="Arial"/>
          <w:color w:val="000000"/>
          <w:sz w:val="20"/>
          <w:szCs w:val="20"/>
        </w:rPr>
      </w:r>
      <w:r w:rsidRPr="008D48CD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D48CD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</w:t>
      </w:r>
      <w:r w:rsidRPr="008D48CD">
        <w:rPr>
          <w:rFonts w:ascii="Arial" w:hAnsi="Arial" w:cs="Arial"/>
          <w:color w:val="000000"/>
          <w:sz w:val="20"/>
          <w:szCs w:val="20"/>
        </w:rPr>
        <w:fldChar w:fldCharType="end"/>
      </w:r>
      <w:r w:rsidRPr="008D48CD">
        <w:rPr>
          <w:rFonts w:ascii="Arial" w:hAnsi="Arial" w:cs="Arial"/>
          <w:color w:val="000000"/>
          <w:sz w:val="20"/>
          <w:szCs w:val="20"/>
        </w:rPr>
        <w:tab/>
        <w:t>IL/LA FUNZIONARIO/A</w:t>
      </w:r>
    </w:p>
    <w:p w:rsidR="008D48CD" w:rsidRPr="008D48CD" w:rsidRDefault="008D48CD" w:rsidP="008D48CD">
      <w:pPr>
        <w:widowControl w:val="0"/>
        <w:tabs>
          <w:tab w:val="center" w:pos="7371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48CD">
        <w:rPr>
          <w:rFonts w:ascii="Arial" w:hAnsi="Arial" w:cs="Arial"/>
          <w:color w:val="000000"/>
          <w:sz w:val="20"/>
          <w:szCs w:val="20"/>
        </w:rPr>
        <w:tab/>
      </w:r>
      <w:r w:rsidRPr="008D48C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"/>
            </w:textInput>
          </w:ffData>
        </w:fldChar>
      </w:r>
      <w:r w:rsidRPr="008D48C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8D48CD">
        <w:rPr>
          <w:rFonts w:ascii="Arial" w:hAnsi="Arial" w:cs="Arial"/>
          <w:color w:val="000000"/>
          <w:sz w:val="20"/>
          <w:szCs w:val="20"/>
        </w:rPr>
      </w:r>
      <w:r w:rsidRPr="008D48CD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D48CD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</w:t>
      </w:r>
      <w:r w:rsidRPr="008D48CD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8D48CD" w:rsidRPr="008D48CD" w:rsidRDefault="008D48C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sectPr w:rsidR="008D48CD" w:rsidRPr="008D48CD" w:rsidSect="00E574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1134" w:bottom="425" w:left="1134" w:header="720" w:footer="44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4B0" w:rsidRDefault="00A504B0">
      <w:r>
        <w:separator/>
      </w:r>
    </w:p>
  </w:endnote>
  <w:endnote w:type="continuationSeparator" w:id="0">
    <w:p w:rsidR="00A504B0" w:rsidRDefault="00A5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630" w:rsidRDefault="006B56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451" w:rsidRPr="00D211DF" w:rsidRDefault="006B5630" w:rsidP="00065451">
    <w:pPr>
      <w:spacing w:line="360" w:lineRule="auto"/>
      <w:ind w:right="7229"/>
      <w:jc w:val="center"/>
      <w:rPr>
        <w:rFonts w:ascii="Arial" w:hAnsi="Arial" w:cs="Arial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120015</wp:posOffset>
              </wp:positionV>
              <wp:extent cx="1524000" cy="0"/>
              <wp:effectExtent l="0" t="0" r="0" b="0"/>
              <wp:wrapTight wrapText="bothSides">
                <wp:wrapPolygon edited="0">
                  <wp:start x="-135" y="-2147483648"/>
                  <wp:lineTo x="-135" y="-2147483648"/>
                  <wp:lineTo x="21870" y="-2147483648"/>
                  <wp:lineTo x="21870" y="-2147483648"/>
                  <wp:lineTo x="-135" y="-2147483648"/>
                </wp:wrapPolygon>
              </wp:wrapTight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2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114B9F4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9.45pt" to="120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dzI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">
              <w10:wrap type="tight"/>
            </v:line>
          </w:pict>
        </mc:Fallback>
      </mc:AlternateContent>
    </w:r>
    <w:r w:rsidR="00065451">
      <w:rPr>
        <w:rFonts w:ascii="Arial" w:hAnsi="Arial" w:cs="Arial"/>
        <w:sz w:val="14"/>
        <w:szCs w:val="14"/>
      </w:rPr>
      <w:t>Cat. V</w:t>
    </w:r>
    <w:r w:rsidR="00065451" w:rsidRPr="00D211DF">
      <w:rPr>
        <w:rFonts w:ascii="Arial" w:hAnsi="Arial" w:cs="Arial"/>
        <w:sz w:val="14"/>
        <w:szCs w:val="14"/>
      </w:rPr>
      <w:t xml:space="preserve"> - N. </w:t>
    </w:r>
    <w:r w:rsidR="00065451">
      <w:rPr>
        <w:rFonts w:ascii="Arial" w:hAnsi="Arial" w:cs="Arial"/>
        <w:sz w:val="14"/>
        <w:szCs w:val="14"/>
      </w:rPr>
      <w:t>543800</w:t>
    </w:r>
  </w:p>
  <w:p w:rsidR="00065451" w:rsidRPr="00DB0A71" w:rsidRDefault="006B5630" w:rsidP="006B5630">
    <w:pPr>
      <w:tabs>
        <w:tab w:val="right" w:pos="9639"/>
      </w:tabs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</w:t>
    </w:r>
    <w:r w:rsidR="00065451" w:rsidRPr="00D211DF">
      <w:rPr>
        <w:rFonts w:ascii="Arial" w:hAnsi="Arial" w:cs="Arial"/>
        <w:sz w:val="14"/>
        <w:szCs w:val="14"/>
      </w:rPr>
      <w:t>Grafiche E. GASPARI</w:t>
    </w:r>
    <w:r w:rsidR="00065451" w:rsidRPr="00D211DF">
      <w:rPr>
        <w:rFonts w:ascii="Arial" w:hAnsi="Arial" w:cs="Arial"/>
        <w:sz w:val="14"/>
        <w:szCs w:val="14"/>
      </w:rPr>
      <w:tab/>
    </w:r>
    <w:r w:rsidR="00065451" w:rsidRPr="00DB0A71">
      <w:rPr>
        <w:rFonts w:ascii="Arial" w:hAnsi="Arial" w:cs="Arial"/>
        <w:sz w:val="14"/>
        <w:szCs w:val="14"/>
      </w:rPr>
      <w:t xml:space="preserve">Pag. </w:t>
    </w:r>
    <w:r w:rsidR="00065451" w:rsidRPr="00DB0A71">
      <w:rPr>
        <w:rStyle w:val="Numeropagina"/>
        <w:rFonts w:ascii="Arial" w:hAnsi="Arial" w:cs="Arial"/>
        <w:sz w:val="14"/>
        <w:szCs w:val="14"/>
      </w:rPr>
      <w:fldChar w:fldCharType="begin"/>
    </w:r>
    <w:r w:rsidR="00065451" w:rsidRPr="00DB0A71">
      <w:rPr>
        <w:rStyle w:val="Numeropagina"/>
        <w:rFonts w:ascii="Arial" w:hAnsi="Arial" w:cs="Arial"/>
        <w:sz w:val="14"/>
        <w:szCs w:val="14"/>
      </w:rPr>
      <w:instrText xml:space="preserve"> PAGE </w:instrText>
    </w:r>
    <w:r w:rsidR="00065451" w:rsidRPr="00DB0A71">
      <w:rPr>
        <w:rStyle w:val="Numeropagina"/>
        <w:rFonts w:ascii="Arial" w:hAnsi="Arial" w:cs="Arial"/>
        <w:sz w:val="14"/>
        <w:szCs w:val="14"/>
      </w:rPr>
      <w:fldChar w:fldCharType="separate"/>
    </w:r>
    <w:r w:rsidR="004A2E5D">
      <w:rPr>
        <w:rStyle w:val="Numeropagina"/>
        <w:rFonts w:ascii="Arial" w:hAnsi="Arial" w:cs="Arial"/>
        <w:noProof/>
        <w:sz w:val="14"/>
        <w:szCs w:val="14"/>
      </w:rPr>
      <w:t>1</w:t>
    </w:r>
    <w:r w:rsidR="00065451" w:rsidRPr="00DB0A71">
      <w:rPr>
        <w:rStyle w:val="Numeropagina"/>
        <w:rFonts w:ascii="Arial" w:hAnsi="Arial" w:cs="Arial"/>
        <w:sz w:val="14"/>
        <w:szCs w:val="14"/>
      </w:rPr>
      <w:fldChar w:fldCharType="end"/>
    </w:r>
    <w:r w:rsidR="00065451" w:rsidRPr="00DB0A71">
      <w:rPr>
        <w:rStyle w:val="Numeropagina"/>
        <w:rFonts w:ascii="Arial" w:hAnsi="Arial" w:cs="Arial"/>
        <w:sz w:val="14"/>
        <w:szCs w:val="14"/>
      </w:rPr>
      <w:t xml:space="preserve"> di </w:t>
    </w:r>
    <w:r w:rsidR="00065451" w:rsidRPr="00DB0A71">
      <w:rPr>
        <w:rStyle w:val="Numeropagina"/>
        <w:rFonts w:ascii="Arial" w:hAnsi="Arial" w:cs="Arial"/>
        <w:sz w:val="14"/>
        <w:szCs w:val="14"/>
      </w:rPr>
      <w:fldChar w:fldCharType="begin"/>
    </w:r>
    <w:r w:rsidR="00065451" w:rsidRPr="00DB0A71">
      <w:rPr>
        <w:rStyle w:val="Numeropagina"/>
        <w:rFonts w:ascii="Arial" w:hAnsi="Arial" w:cs="Arial"/>
        <w:sz w:val="14"/>
        <w:szCs w:val="14"/>
      </w:rPr>
      <w:instrText xml:space="preserve"> NUMPAGES </w:instrText>
    </w:r>
    <w:r w:rsidR="00065451" w:rsidRPr="00DB0A71">
      <w:rPr>
        <w:rStyle w:val="Numeropagina"/>
        <w:rFonts w:ascii="Arial" w:hAnsi="Arial" w:cs="Arial"/>
        <w:sz w:val="14"/>
        <w:szCs w:val="14"/>
      </w:rPr>
      <w:fldChar w:fldCharType="separate"/>
    </w:r>
    <w:r w:rsidR="004A2E5D">
      <w:rPr>
        <w:rStyle w:val="Numeropagina"/>
        <w:rFonts w:ascii="Arial" w:hAnsi="Arial" w:cs="Arial"/>
        <w:noProof/>
        <w:sz w:val="14"/>
        <w:szCs w:val="14"/>
      </w:rPr>
      <w:t>3</w:t>
    </w:r>
    <w:r w:rsidR="00065451" w:rsidRPr="00DB0A71">
      <w:rPr>
        <w:rStyle w:val="Numeropagina"/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630" w:rsidRDefault="006B56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4B0" w:rsidRDefault="00A504B0">
      <w:r>
        <w:separator/>
      </w:r>
    </w:p>
  </w:footnote>
  <w:footnote w:type="continuationSeparator" w:id="0">
    <w:p w:rsidR="00A504B0" w:rsidRDefault="00A50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630" w:rsidRDefault="006B56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630" w:rsidRDefault="006B563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630" w:rsidRDefault="006B563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cumentProtection w:edit="forms" w:enforcement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63"/>
    <w:rsid w:val="00065451"/>
    <w:rsid w:val="00142AD5"/>
    <w:rsid w:val="00252131"/>
    <w:rsid w:val="00252E43"/>
    <w:rsid w:val="004A2E5D"/>
    <w:rsid w:val="0063798E"/>
    <w:rsid w:val="006B5630"/>
    <w:rsid w:val="006E6317"/>
    <w:rsid w:val="008D48CD"/>
    <w:rsid w:val="008F3D2C"/>
    <w:rsid w:val="00A504B0"/>
    <w:rsid w:val="00AB4DBB"/>
    <w:rsid w:val="00B34111"/>
    <w:rsid w:val="00CE61A5"/>
    <w:rsid w:val="00D211DF"/>
    <w:rsid w:val="00DB0A71"/>
    <w:rsid w:val="00DD4316"/>
    <w:rsid w:val="00E574D2"/>
    <w:rsid w:val="00EE0663"/>
    <w:rsid w:val="00F4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87E6C2"/>
  <w14:defaultImageDpi w14:val="0"/>
  <w15:chartTrackingRefBased/>
  <w15:docId w15:val="{B2B0E6B6-0FC8-4EA5-ACB0-FE8EBE8E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color w:val="0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99"/>
    <w:rsid w:val="00E574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0654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654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sid w:val="00065451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4D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B4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Valentina Passeri</cp:lastModifiedBy>
  <cp:revision>2</cp:revision>
  <cp:lastPrinted>2007-06-26T06:26:00Z</cp:lastPrinted>
  <dcterms:created xsi:type="dcterms:W3CDTF">2020-04-29T15:02:00Z</dcterms:created>
  <dcterms:modified xsi:type="dcterms:W3CDTF">2020-04-29T15:02:00Z</dcterms:modified>
</cp:coreProperties>
</file>